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3.xml" ContentType="application/vnd.openxmlformats-officedocument.wordprocessingml.header+xml"/>
  <Override PartName="/word/header4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31498" w:rsidR="00E81B24" w:rsidP="00831498" w:rsidRDefault="00050481" w14:paraId="0F6D74EF" w14:textId="4E7985C2">
      <w:pPr>
        <w:pStyle w:val="Heading1"/>
      </w:pPr>
      <w:r w:rsidRPr="00831498">
        <w:t>STATE BANK MERGER INTO AN OUT OF STATE BANK</w:t>
      </w:r>
      <w:r w:rsidRPr="00831498">
        <w:br/>
      </w:r>
    </w:p>
    <w:p w:rsidRPr="00831498" w:rsidR="00034D26" w:rsidP="00831498" w:rsidRDefault="00034D26" w14:paraId="5711C2D0" w14:textId="3467DBF1">
      <w:pPr>
        <w:pStyle w:val="Heading2"/>
      </w:pPr>
      <w:r w:rsidRPr="00831498">
        <w:t>General Information</w:t>
      </w:r>
    </w:p>
    <w:p w:rsidRPr="00853CC6" w:rsidR="00034D26" w:rsidP="00D418A3" w:rsidRDefault="00B91C93" w14:paraId="396DF8AD" w14:textId="6E589D64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C</w:t>
      </w:r>
      <w:r w:rsidRPr="00853CC6" w:rsidR="00034D26">
        <w:rPr>
          <w:rFonts w:ascii="Calibri" w:hAnsi="Calibri" w:cs="Calibri"/>
        </w:rPr>
        <w:t xml:space="preserve">ontact the </w:t>
      </w:r>
      <w:r w:rsidRPr="00853CC6" w:rsidR="00072C4B">
        <w:rPr>
          <w:rFonts w:ascii="Calibri" w:hAnsi="Calibri" w:cs="Calibri"/>
        </w:rPr>
        <w:t>b</w:t>
      </w:r>
      <w:r w:rsidRPr="00853CC6" w:rsidR="00034D26">
        <w:rPr>
          <w:rFonts w:ascii="Calibri" w:hAnsi="Calibri" w:cs="Calibri"/>
        </w:rPr>
        <w:t xml:space="preserve">ank </w:t>
      </w:r>
      <w:r w:rsidRPr="00853CC6" w:rsidR="00072C4B">
        <w:rPr>
          <w:rFonts w:ascii="Calibri" w:hAnsi="Calibri" w:cs="Calibri"/>
        </w:rPr>
        <w:t>a</w:t>
      </w:r>
      <w:r w:rsidRPr="00853CC6" w:rsidR="00034D26">
        <w:rPr>
          <w:rFonts w:ascii="Calibri" w:hAnsi="Calibri" w:cs="Calibri"/>
        </w:rPr>
        <w:t>nalyst</w:t>
      </w:r>
      <w:r w:rsidRPr="00853CC6" w:rsidR="00072C4B">
        <w:rPr>
          <w:rFonts w:ascii="Calibri" w:hAnsi="Calibri" w:cs="Calibri"/>
        </w:rPr>
        <w:t xml:space="preserve"> assigned to the institution at (515)</w:t>
      </w:r>
      <w:r w:rsidR="00B87481">
        <w:rPr>
          <w:rFonts w:ascii="Calibri" w:hAnsi="Calibri" w:cs="Calibri"/>
        </w:rPr>
        <w:t>-</w:t>
      </w:r>
      <w:r w:rsidRPr="00853CC6" w:rsidR="00072C4B">
        <w:rPr>
          <w:rFonts w:ascii="Calibri" w:hAnsi="Calibri" w:cs="Calibri"/>
        </w:rPr>
        <w:t>281-4014</w:t>
      </w:r>
      <w:r w:rsidRPr="00853CC6" w:rsidR="00034D26">
        <w:rPr>
          <w:rFonts w:ascii="Calibri" w:hAnsi="Calibri" w:cs="Calibri"/>
        </w:rPr>
        <w:t xml:space="preserve"> prior to </w:t>
      </w:r>
      <w:r w:rsidRPr="00853CC6" w:rsidR="00610669">
        <w:rPr>
          <w:rFonts w:ascii="Calibri" w:hAnsi="Calibri" w:cs="Calibri"/>
        </w:rPr>
        <w:t xml:space="preserve">the </w:t>
      </w:r>
      <w:r w:rsidRPr="00853CC6" w:rsidR="00034D26">
        <w:rPr>
          <w:rFonts w:ascii="Calibri" w:hAnsi="Calibri" w:cs="Calibri"/>
        </w:rPr>
        <w:t>submission of</w:t>
      </w:r>
      <w:r w:rsidRPr="00853CC6" w:rsidR="00072C4B">
        <w:rPr>
          <w:rFonts w:ascii="Calibri" w:hAnsi="Calibri" w:cs="Calibri"/>
        </w:rPr>
        <w:t xml:space="preserve"> the</w:t>
      </w:r>
      <w:r w:rsidRPr="00853CC6" w:rsidR="00034D26">
        <w:rPr>
          <w:rFonts w:ascii="Calibri" w:hAnsi="Calibri" w:cs="Calibri"/>
        </w:rPr>
        <w:t xml:space="preserve"> completed application.</w:t>
      </w:r>
    </w:p>
    <w:p w:rsidRPr="00853CC6" w:rsidR="00034D26" w:rsidP="00D418A3" w:rsidRDefault="00034D26" w14:paraId="38190B03" w14:textId="77777777">
      <w:pPr>
        <w:pStyle w:val="NoSpacing"/>
        <w:jc w:val="both"/>
        <w:rPr>
          <w:rFonts w:ascii="Calibri" w:hAnsi="Calibri" w:cs="Calibri"/>
        </w:rPr>
      </w:pPr>
    </w:p>
    <w:p w:rsidRPr="00853CC6" w:rsidR="00034D26" w:rsidP="00D418A3" w:rsidRDefault="00034D26" w14:paraId="33C83ED1" w14:textId="402D2FB0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The applicant should </w:t>
      </w:r>
      <w:r w:rsidRPr="00853CC6">
        <w:rPr>
          <w:rFonts w:ascii="Calibri" w:hAnsi="Calibri" w:cs="Calibri"/>
          <w:bCs/>
        </w:rPr>
        <w:t xml:space="preserve">contact its primary </w:t>
      </w:r>
      <w:r w:rsidRPr="00853CC6" w:rsidR="00610669">
        <w:rPr>
          <w:rFonts w:ascii="Calibri" w:hAnsi="Calibri" w:cs="Calibri"/>
          <w:bCs/>
        </w:rPr>
        <w:t>F</w:t>
      </w:r>
      <w:r w:rsidRPr="00853CC6">
        <w:rPr>
          <w:rFonts w:ascii="Calibri" w:hAnsi="Calibri" w:cs="Calibri"/>
          <w:bCs/>
        </w:rPr>
        <w:t>ederal regulatory authority</w:t>
      </w:r>
      <w:r w:rsidRPr="00853CC6">
        <w:rPr>
          <w:rFonts w:ascii="Calibri" w:hAnsi="Calibri" w:cs="Calibri"/>
        </w:rPr>
        <w:t xml:space="preserve"> to determine any </w:t>
      </w:r>
      <w:r w:rsidRPr="00853CC6" w:rsidR="00610669">
        <w:rPr>
          <w:rFonts w:ascii="Calibri" w:hAnsi="Calibri" w:cs="Calibri"/>
        </w:rPr>
        <w:t>F</w:t>
      </w:r>
      <w:r w:rsidRPr="00853CC6">
        <w:rPr>
          <w:rFonts w:ascii="Calibri" w:hAnsi="Calibri" w:cs="Calibri"/>
        </w:rPr>
        <w:t>ederal requirements for the application.</w:t>
      </w:r>
    </w:p>
    <w:p w:rsidRPr="00853CC6" w:rsidR="00034D26" w:rsidP="00D418A3" w:rsidRDefault="00034D26" w14:paraId="241EB1C4" w14:textId="77777777">
      <w:pPr>
        <w:pStyle w:val="NoSpacing"/>
        <w:jc w:val="both"/>
        <w:rPr>
          <w:rFonts w:ascii="Calibri" w:hAnsi="Calibri" w:cs="Calibri"/>
        </w:rPr>
      </w:pPr>
    </w:p>
    <w:p w:rsidRPr="002F175C" w:rsidR="00675470" w:rsidP="00675470" w:rsidRDefault="00675470" w14:paraId="59452A1A" w14:textId="77777777">
      <w:pPr>
        <w:pStyle w:val="NoSpacing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bank may consult </w:t>
      </w:r>
      <w:r w:rsidRPr="002F175C">
        <w:rPr>
          <w:rFonts w:ascii="Calibri" w:hAnsi="Calibri" w:cs="Calibri"/>
        </w:rPr>
        <w:t xml:space="preserve">an attorney </w:t>
      </w:r>
      <w:r>
        <w:rPr>
          <w:rFonts w:ascii="Calibri" w:hAnsi="Calibri" w:cs="Calibri"/>
        </w:rPr>
        <w:t xml:space="preserve">to </w:t>
      </w:r>
      <w:r w:rsidRPr="002F175C">
        <w:rPr>
          <w:rFonts w:ascii="Calibri" w:hAnsi="Calibri" w:cs="Calibri"/>
        </w:rPr>
        <w:t>draft or review the applicable legal documents</w:t>
      </w:r>
      <w:r>
        <w:rPr>
          <w:rFonts w:ascii="Calibri" w:hAnsi="Calibri" w:cs="Calibri"/>
        </w:rPr>
        <w:t>, if desired</w:t>
      </w:r>
      <w:r w:rsidRPr="002F175C">
        <w:rPr>
          <w:rFonts w:ascii="Calibri" w:hAnsi="Calibri" w:cs="Calibri"/>
        </w:rPr>
        <w:t>.</w:t>
      </w:r>
    </w:p>
    <w:p w:rsidRPr="00853CC6" w:rsidR="00825438" w:rsidP="00D418A3" w:rsidRDefault="00825438" w14:paraId="48967DE0" w14:textId="75625AE0">
      <w:pPr>
        <w:pStyle w:val="NoSpacing"/>
        <w:jc w:val="both"/>
        <w:rPr>
          <w:rFonts w:ascii="Calibri" w:hAnsi="Calibri" w:cs="Calibri"/>
        </w:rPr>
      </w:pPr>
    </w:p>
    <w:p w:rsidRPr="00853CC6" w:rsidR="001B2B76" w:rsidP="00D418A3" w:rsidRDefault="001B2B76" w14:paraId="01DFA65B" w14:textId="4AF47472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All correspondence will be sent to the </w:t>
      </w:r>
      <w:r w:rsidRPr="00853CC6" w:rsidR="00650C02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 xml:space="preserve">ontact </w:t>
      </w:r>
      <w:r w:rsidRPr="00853CC6" w:rsidR="00650C02">
        <w:rPr>
          <w:rFonts w:ascii="Calibri" w:hAnsi="Calibri" w:cs="Calibri"/>
        </w:rPr>
        <w:t>p</w:t>
      </w:r>
      <w:r w:rsidRPr="00853CC6">
        <w:rPr>
          <w:rFonts w:ascii="Calibri" w:hAnsi="Calibri" w:cs="Calibri"/>
        </w:rPr>
        <w:t>erson listed on the application.</w:t>
      </w:r>
    </w:p>
    <w:p w:rsidR="00034D26" w:rsidP="00196B63" w:rsidRDefault="00034D26" w14:paraId="3A33D46E" w14:textId="77777777">
      <w:pPr>
        <w:pStyle w:val="NoSpacing"/>
      </w:pPr>
    </w:p>
    <w:p w:rsidRPr="00BE0F0C" w:rsidR="00034D26" w:rsidP="00831498" w:rsidRDefault="00034D26" w14:paraId="71694BB6" w14:textId="3DA55D46">
      <w:pPr>
        <w:pStyle w:val="Heading2"/>
      </w:pPr>
      <w:r w:rsidRPr="00BE0F0C">
        <w:t>F</w:t>
      </w:r>
      <w:r w:rsidRPr="00BE0F0C" w:rsidR="00187DF8">
        <w:t>ees and Submission</w:t>
      </w:r>
    </w:p>
    <w:p w:rsidRPr="00D418A3" w:rsidR="00D444D6" w:rsidP="001C4822" w:rsidRDefault="00187DF8" w14:paraId="2215D299" w14:textId="48BB78CA">
      <w:pPr>
        <w:pStyle w:val="NoSpacing"/>
        <w:jc w:val="both"/>
        <w:rPr>
          <w:rFonts w:ascii="Calibri" w:hAnsi="Calibri" w:cs="Calibri"/>
        </w:rPr>
      </w:pPr>
      <w:r w:rsidRPr="462BA3F3" w:rsidR="00187DF8">
        <w:rPr>
          <w:rFonts w:ascii="Calibri" w:hAnsi="Calibri" w:cs="Calibri"/>
        </w:rPr>
        <w:t>Submit</w:t>
      </w:r>
      <w:r w:rsidRPr="462BA3F3" w:rsidR="00317D2E">
        <w:rPr>
          <w:rFonts w:ascii="Calibri" w:hAnsi="Calibri" w:cs="Calibri"/>
        </w:rPr>
        <w:t xml:space="preserve"> one executed copy</w:t>
      </w:r>
      <w:r w:rsidRPr="462BA3F3" w:rsidR="007C2588">
        <w:rPr>
          <w:rFonts w:ascii="Calibri" w:hAnsi="Calibri" w:cs="Calibri"/>
        </w:rPr>
        <w:t xml:space="preserve"> </w:t>
      </w:r>
      <w:r w:rsidRPr="462BA3F3" w:rsidR="00BE618D">
        <w:rPr>
          <w:rFonts w:ascii="Calibri" w:hAnsi="Calibri" w:cs="Calibri"/>
        </w:rPr>
        <w:t>of the completed application</w:t>
      </w:r>
      <w:r w:rsidRPr="462BA3F3" w:rsidR="008C75F5">
        <w:rPr>
          <w:rFonts w:ascii="Calibri" w:hAnsi="Calibri" w:cs="Calibri"/>
        </w:rPr>
        <w:t xml:space="preserve"> and applicable supplement</w:t>
      </w:r>
      <w:r w:rsidRPr="462BA3F3" w:rsidR="00442DAB">
        <w:rPr>
          <w:rFonts w:ascii="Calibri" w:hAnsi="Calibri" w:cs="Calibri"/>
        </w:rPr>
        <w:t>al documents</w:t>
      </w:r>
      <w:r w:rsidRPr="462BA3F3" w:rsidR="00BE618D">
        <w:rPr>
          <w:rFonts w:ascii="Calibri" w:hAnsi="Calibri" w:cs="Calibri"/>
        </w:rPr>
        <w:t xml:space="preserve"> </w:t>
      </w:r>
      <w:r w:rsidRPr="462BA3F3" w:rsidR="00187DF8">
        <w:rPr>
          <w:rFonts w:ascii="Calibri" w:hAnsi="Calibri" w:cs="Calibri"/>
        </w:rPr>
        <w:t>t</w:t>
      </w:r>
      <w:r w:rsidRPr="462BA3F3" w:rsidR="033FE741">
        <w:rPr>
          <w:rFonts w:ascii="Calibri" w:hAnsi="Calibri" w:cs="Calibri"/>
        </w:rPr>
        <w:t>hrough the online submission portal on the Iowa Division of Banking website</w:t>
      </w:r>
      <w:r w:rsidRPr="462BA3F3" w:rsidR="033FE741">
        <w:rPr>
          <w:rFonts w:ascii="Calibri" w:hAnsi="Calibri" w:cs="Calibri"/>
        </w:rPr>
        <w:t xml:space="preserve">.  </w:t>
      </w:r>
      <w:r w:rsidRPr="462BA3F3" w:rsidR="00B33A5F">
        <w:rPr>
          <w:rFonts w:ascii="Calibri" w:hAnsi="Calibri" w:cs="Calibri"/>
        </w:rPr>
        <w:t xml:space="preserve">All information, including items </w:t>
      </w:r>
      <w:r w:rsidRPr="462BA3F3" w:rsidR="00B33A5F">
        <w:rPr>
          <w:rFonts w:ascii="Calibri" w:hAnsi="Calibri" w:cs="Calibri"/>
        </w:rPr>
        <w:t>deemed</w:t>
      </w:r>
      <w:r w:rsidRPr="462BA3F3" w:rsidR="00B33A5F">
        <w:rPr>
          <w:rFonts w:ascii="Calibri" w:hAnsi="Calibri" w:cs="Calibri"/>
        </w:rPr>
        <w:t xml:space="preserve"> confidential, </w:t>
      </w:r>
      <w:r w:rsidRPr="462BA3F3" w:rsidR="007542B8">
        <w:rPr>
          <w:rFonts w:ascii="Calibri" w:hAnsi="Calibri" w:cs="Calibri"/>
        </w:rPr>
        <w:t>is</w:t>
      </w:r>
      <w:r w:rsidRPr="462BA3F3" w:rsidR="00B33A5F">
        <w:rPr>
          <w:rFonts w:ascii="Calibri" w:hAnsi="Calibri" w:cs="Calibri"/>
        </w:rPr>
        <w:t xml:space="preserve"> to be sent as </w:t>
      </w:r>
      <w:r w:rsidRPr="462BA3F3" w:rsidR="00B33A5F">
        <w:rPr>
          <w:rFonts w:ascii="Calibri" w:hAnsi="Calibri" w:cs="Calibri"/>
          <w:b w:val="1"/>
          <w:bCs w:val="1"/>
        </w:rPr>
        <w:t>one</w:t>
      </w:r>
      <w:r w:rsidRPr="462BA3F3" w:rsidR="00B33A5F">
        <w:rPr>
          <w:rFonts w:ascii="Calibri" w:hAnsi="Calibri" w:cs="Calibri"/>
        </w:rPr>
        <w:t xml:space="preserve"> file in Microsoft Word or Adobe PDF format</w:t>
      </w:r>
      <w:r w:rsidRPr="462BA3F3" w:rsidR="00B33A5F">
        <w:rPr>
          <w:rFonts w:ascii="Calibri" w:hAnsi="Calibri" w:cs="Calibri"/>
        </w:rPr>
        <w:t xml:space="preserve">.  </w:t>
      </w:r>
      <w:r w:rsidRPr="462BA3F3" w:rsidR="00AC0937">
        <w:rPr>
          <w:rFonts w:ascii="Calibri" w:hAnsi="Calibri" w:cs="Calibri"/>
        </w:rPr>
        <w:t>The file size cannot exceed 25 megabytes</w:t>
      </w:r>
      <w:r w:rsidRPr="462BA3F3" w:rsidR="00AC0937">
        <w:rPr>
          <w:rFonts w:ascii="Calibri" w:hAnsi="Calibri" w:cs="Calibri"/>
        </w:rPr>
        <w:t xml:space="preserve">.  </w:t>
      </w:r>
      <w:r w:rsidRPr="462BA3F3" w:rsidR="001B2B76">
        <w:rPr>
          <w:rFonts w:ascii="Calibri" w:hAnsi="Calibri" w:cs="Calibri"/>
        </w:rPr>
        <w:t>Onc</w:t>
      </w:r>
      <w:r w:rsidRPr="462BA3F3" w:rsidR="0088750E">
        <w:rPr>
          <w:rFonts w:ascii="Calibri" w:hAnsi="Calibri" w:cs="Calibri"/>
        </w:rPr>
        <w:t>e</w:t>
      </w:r>
      <w:r w:rsidRPr="462BA3F3" w:rsidR="001B2B76">
        <w:rPr>
          <w:rFonts w:ascii="Calibri" w:hAnsi="Calibri" w:cs="Calibri"/>
        </w:rPr>
        <w:t xml:space="preserve"> uploaded, instructions will be </w:t>
      </w:r>
      <w:r w:rsidRPr="462BA3F3" w:rsidR="00D83900">
        <w:rPr>
          <w:rFonts w:ascii="Calibri" w:hAnsi="Calibri" w:cs="Calibri"/>
        </w:rPr>
        <w:t xml:space="preserve">provided </w:t>
      </w:r>
      <w:r w:rsidRPr="462BA3F3" w:rsidR="47C9CF49">
        <w:rPr>
          <w:rFonts w:ascii="Calibri" w:hAnsi="Calibri" w:cs="Calibri"/>
        </w:rPr>
        <w:t xml:space="preserve">on paying </w:t>
      </w:r>
      <w:r w:rsidRPr="462BA3F3" w:rsidR="0051662C">
        <w:rPr>
          <w:rFonts w:ascii="Calibri" w:hAnsi="Calibri" w:cs="Calibri"/>
        </w:rPr>
        <w:t>$</w:t>
      </w:r>
      <w:r w:rsidRPr="462BA3F3" w:rsidR="00FD6026">
        <w:rPr>
          <w:rFonts w:ascii="Calibri" w:hAnsi="Calibri" w:cs="Calibri"/>
        </w:rPr>
        <w:t xml:space="preserve">5 </w:t>
      </w:r>
      <w:r w:rsidRPr="462BA3F3" w:rsidR="523FE582">
        <w:rPr>
          <w:rFonts w:ascii="Calibri" w:hAnsi="Calibri" w:cs="Calibri"/>
        </w:rPr>
        <w:t xml:space="preserve">which will be collected and </w:t>
      </w:r>
      <w:r w:rsidRPr="462BA3F3" w:rsidR="523FE582">
        <w:rPr>
          <w:rFonts w:ascii="Calibri" w:hAnsi="Calibri" w:cs="Calibri"/>
        </w:rPr>
        <w:t>submitted</w:t>
      </w:r>
      <w:r w:rsidRPr="462BA3F3" w:rsidR="523FE582">
        <w:rPr>
          <w:rFonts w:ascii="Calibri" w:hAnsi="Calibri" w:cs="Calibri"/>
        </w:rPr>
        <w:t xml:space="preserve"> to the Secretary of State for filing.</w:t>
      </w:r>
    </w:p>
    <w:p w:rsidR="00AC3C62" w:rsidP="00831498" w:rsidRDefault="00AC3C62" w14:paraId="304A79CE" w14:textId="77777777">
      <w:pPr>
        <w:pStyle w:val="Heading1"/>
      </w:pPr>
    </w:p>
    <w:p w:rsidRPr="00AC3C62" w:rsidR="00AC3C62" w:rsidP="00AC3C62" w:rsidRDefault="00AC3C62" w14:paraId="225AAC37" w14:textId="77777777"/>
    <w:p w:rsidR="005E27AA" w:rsidP="00AC3C62" w:rsidRDefault="005E27AA" w14:paraId="3CEFE450" w14:textId="77777777">
      <w:pPr>
        <w:sectPr w:rsidR="005E27AA" w:rsidSect="00BE0F0C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 w:orient="portrait" w:code="1"/>
          <w:pgMar w:top="1440" w:right="1440" w:bottom="720" w:left="1440" w:header="720" w:footer="979" w:gutter="0"/>
          <w:cols w:space="720"/>
          <w:formProt w:val="0"/>
          <w:noEndnote/>
          <w:titlePg/>
          <w:docGrid w:linePitch="299"/>
          <w:headerReference w:type="default" r:id="Rc548ec52f5884837"/>
        </w:sectPr>
      </w:pPr>
    </w:p>
    <w:p w:rsidRPr="00BE0F0C" w:rsidR="00034D26" w:rsidP="00831498" w:rsidRDefault="00034D26" w14:paraId="259050F3" w14:textId="6BA74F61">
      <w:pPr>
        <w:pStyle w:val="Heading2"/>
        <w:rPr>
          <w:sz w:val="22"/>
          <w:szCs w:val="22"/>
        </w:rPr>
      </w:pPr>
      <w:r w:rsidRPr="00BE0F0C">
        <w:lastRenderedPageBreak/>
        <w:t>Public Disclosure of Information</w:t>
      </w:r>
    </w:p>
    <w:p w:rsidRPr="00853CC6" w:rsidR="00CE36D0" w:rsidP="00AB01A8" w:rsidRDefault="00CE36D0" w14:paraId="2C7E388B" w14:textId="36E26FEB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The Superintendent </w:t>
      </w:r>
      <w:r w:rsidRPr="00853CC6" w:rsidR="00610669">
        <w:rPr>
          <w:rFonts w:ascii="Calibri" w:hAnsi="Calibri" w:cs="Calibri"/>
        </w:rPr>
        <w:t xml:space="preserve">of Banking (Superintendent) </w:t>
      </w:r>
      <w:r w:rsidRPr="00853CC6">
        <w:rPr>
          <w:rFonts w:ascii="Calibri" w:hAnsi="Calibri" w:cs="Calibri"/>
        </w:rPr>
        <w:t xml:space="preserve">may treat all information submitted with this application as public information unless the applicant properly requests that information be treated as confidential at the time of submitting the application.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The Superintendent’s release of information is governed by Iowa Code </w:t>
      </w:r>
      <w:r w:rsidRPr="00853CC6" w:rsidR="00CF6728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>hapters 22 and 524 and</w:t>
      </w:r>
      <w:r w:rsidR="00733445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Iowa Administrative Code</w:t>
      </w:r>
      <w:r w:rsidRPr="00853CC6" w:rsidR="001535D3">
        <w:rPr>
          <w:rFonts w:ascii="Calibri" w:hAnsi="Calibri" w:cs="Calibri"/>
        </w:rPr>
        <w:t xml:space="preserve"> (IAC)</w:t>
      </w:r>
      <w:r w:rsidRPr="00853CC6">
        <w:rPr>
          <w:rFonts w:ascii="Calibri" w:hAnsi="Calibri" w:cs="Calibri"/>
        </w:rPr>
        <w:t xml:space="preserve"> </w:t>
      </w:r>
      <w:r w:rsidRPr="00853CC6" w:rsidR="00CF6728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 xml:space="preserve">hapter </w:t>
      </w:r>
      <w:r w:rsidR="00733445">
        <w:rPr>
          <w:rFonts w:ascii="Calibri" w:hAnsi="Calibri" w:cs="Calibri"/>
        </w:rPr>
        <w:t>187-</w:t>
      </w:r>
      <w:r w:rsidRPr="00853CC6">
        <w:rPr>
          <w:rFonts w:ascii="Calibri" w:hAnsi="Calibri" w:cs="Calibri"/>
        </w:rPr>
        <w:t xml:space="preserve">7.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Superintendent will copy public records as required to comply with the public records laws.</w:t>
      </w:r>
    </w:p>
    <w:p w:rsidRPr="00853CC6" w:rsidR="00CE36D0" w:rsidP="00AB01A8" w:rsidRDefault="00CE36D0" w14:paraId="014C042B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5C4886AA" w14:textId="2B78D62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Any request for confidential treatment of information must be included in a cover letter submitted with the application.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In addition, the applicant must enumerate the specific grounds in Iowa Code </w:t>
      </w:r>
      <w:r w:rsidRPr="00853CC6" w:rsidR="006F3366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>hapter 22 or other applicable law which support</w:t>
      </w:r>
      <w:r w:rsidR="00F80240">
        <w:rPr>
          <w:rFonts w:ascii="Calibri" w:hAnsi="Calibri" w:cs="Calibri"/>
        </w:rPr>
        <w:t>s</w:t>
      </w:r>
      <w:r w:rsidRPr="00853CC6">
        <w:rPr>
          <w:rFonts w:ascii="Calibri" w:hAnsi="Calibri" w:cs="Calibri"/>
        </w:rPr>
        <w:t xml:space="preserve"> treatment of the material as confidential.</w:t>
      </w:r>
    </w:p>
    <w:p w:rsidRPr="00853CC6" w:rsidR="00CE36D0" w:rsidP="00AB01A8" w:rsidRDefault="00CE36D0" w14:paraId="65630591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22D980DE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Each page of the application upon which confidential information appears must be conspicuously marked as containing confidential information.  </w:t>
      </w:r>
      <w:r w:rsidRPr="00853CC6">
        <w:rPr>
          <w:rFonts w:ascii="Calibri" w:hAnsi="Calibri" w:cs="Calibri"/>
          <w:b/>
          <w:bCs/>
        </w:rPr>
        <w:t>Applicants may not identify the entire application as confidential.</w:t>
      </w:r>
    </w:p>
    <w:p w:rsidRPr="00853CC6" w:rsidR="00CE36D0" w:rsidP="00AB01A8" w:rsidRDefault="00CE36D0" w14:paraId="0D317B6D" w14:textId="77777777">
      <w:pPr>
        <w:pStyle w:val="NoSpacing"/>
        <w:jc w:val="both"/>
        <w:rPr>
          <w:rFonts w:ascii="Calibri" w:hAnsi="Calibri" w:cs="Calibri"/>
        </w:rPr>
      </w:pPr>
    </w:p>
    <w:p w:rsidRPr="00853CC6" w:rsidR="00CE36D0" w:rsidP="00AB01A8" w:rsidRDefault="00CE36D0" w14:paraId="3E58AF9B" w14:textId="4695D5A3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If the applicant designates any portion of the application as confidential, the applicant must submit</w:t>
      </w:r>
      <w:r w:rsidRPr="00853CC6" w:rsidR="009463A6">
        <w:rPr>
          <w:rFonts w:ascii="Calibri" w:hAnsi="Calibri" w:cs="Calibri"/>
        </w:rPr>
        <w:t xml:space="preserve"> a</w:t>
      </w:r>
      <w:r w:rsidRPr="00853CC6" w:rsidR="006439F4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“public” copy of the application from which the confidential information has been excised.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 xml:space="preserve">The public copy must be clearly marked as “Public Copy – Excludes Confidential Information” and will be made available for public inspection and copying in accordance with the </w:t>
      </w:r>
      <w:r w:rsidRPr="00853CC6" w:rsidR="00506C63">
        <w:rPr>
          <w:rFonts w:ascii="Calibri" w:hAnsi="Calibri" w:cs="Calibri"/>
        </w:rPr>
        <w:t>I</w:t>
      </w:r>
      <w:r w:rsidRPr="00853CC6" w:rsidR="00610669">
        <w:rPr>
          <w:rFonts w:ascii="Calibri" w:hAnsi="Calibri" w:cs="Calibri"/>
        </w:rPr>
        <w:t xml:space="preserve">owa </w:t>
      </w:r>
      <w:r w:rsidRPr="00853CC6" w:rsidR="00506C63">
        <w:rPr>
          <w:rFonts w:ascii="Calibri" w:hAnsi="Calibri" w:cs="Calibri"/>
        </w:rPr>
        <w:t>D</w:t>
      </w:r>
      <w:r w:rsidRPr="00853CC6" w:rsidR="00610669">
        <w:rPr>
          <w:rFonts w:ascii="Calibri" w:hAnsi="Calibri" w:cs="Calibri"/>
        </w:rPr>
        <w:t xml:space="preserve">ivision of </w:t>
      </w:r>
      <w:r w:rsidRPr="00853CC6" w:rsidR="00506C63">
        <w:rPr>
          <w:rFonts w:ascii="Calibri" w:hAnsi="Calibri" w:cs="Calibri"/>
        </w:rPr>
        <w:t>B</w:t>
      </w:r>
      <w:r w:rsidRPr="00853CC6" w:rsidR="00610669">
        <w:rPr>
          <w:rFonts w:ascii="Calibri" w:hAnsi="Calibri" w:cs="Calibri"/>
        </w:rPr>
        <w:t>anking</w:t>
      </w:r>
      <w:r w:rsidRPr="00853CC6">
        <w:rPr>
          <w:rFonts w:ascii="Calibri" w:hAnsi="Calibri" w:cs="Calibri"/>
        </w:rPr>
        <w:t xml:space="preserve">’s fee schedule.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confidential material must be excised from the public copy in such a way as to allow the public to determine the general nature of the material removed.</w:t>
      </w:r>
    </w:p>
    <w:p w:rsidRPr="00853CC6" w:rsidR="00CE36D0" w:rsidP="00AB01A8" w:rsidRDefault="00CE36D0" w14:paraId="6B55B130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517B5D25" w14:textId="4F2E70A2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The Superintendent will treat the information marked confidential as confidential information if the Superintendent or a court of competent jurisdiction determines the information is entitled to confidential treatment under Iowa Code </w:t>
      </w:r>
      <w:r w:rsidRPr="00853CC6" w:rsidR="00506C63">
        <w:rPr>
          <w:rFonts w:ascii="Calibri" w:hAnsi="Calibri" w:cs="Calibri"/>
        </w:rPr>
        <w:t>C</w:t>
      </w:r>
      <w:r w:rsidRPr="00853CC6">
        <w:rPr>
          <w:rFonts w:ascii="Calibri" w:hAnsi="Calibri" w:cs="Calibri"/>
        </w:rPr>
        <w:t xml:space="preserve">hapter 22 or other applicable law.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Superintendent reserves the right to release information designated as confidential if the Superintendent determines there is no legal basis to withhold the information from public inspection.</w:t>
      </w:r>
    </w:p>
    <w:p w:rsidRPr="00853CC6" w:rsidR="00CE36D0" w:rsidP="00AB01A8" w:rsidRDefault="00CE36D0" w14:paraId="04B14510" w14:textId="77777777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> </w:t>
      </w:r>
    </w:p>
    <w:p w:rsidRPr="00853CC6" w:rsidR="00CE36D0" w:rsidP="00AB01A8" w:rsidRDefault="00CE36D0" w14:paraId="1FB32A84" w14:textId="3C96B7BA">
      <w:pPr>
        <w:pStyle w:val="NoSpacing"/>
        <w:jc w:val="both"/>
        <w:rPr>
          <w:rFonts w:ascii="Calibri" w:hAnsi="Calibri" w:cs="Calibri"/>
        </w:rPr>
      </w:pPr>
      <w:r w:rsidRPr="00853CC6">
        <w:rPr>
          <w:rFonts w:ascii="Calibri" w:hAnsi="Calibri" w:cs="Calibri"/>
        </w:rPr>
        <w:t xml:space="preserve">It is the applicant’s responsibility to identify and properly excise the information it believes to be confidential from the public copy. </w:t>
      </w:r>
      <w:r w:rsidRPr="00853CC6" w:rsidR="00610669">
        <w:rPr>
          <w:rFonts w:ascii="Calibri" w:hAnsi="Calibri" w:cs="Calibri"/>
        </w:rPr>
        <w:t xml:space="preserve"> </w:t>
      </w:r>
      <w:r w:rsidRPr="00853CC6">
        <w:rPr>
          <w:rFonts w:ascii="Calibri" w:hAnsi="Calibri" w:cs="Calibri"/>
        </w:rPr>
        <w:t>The applicant’s failure to request confidential treatment of material or failure to provide a public copy with the confidential information excised will be deemed by the Superintendent as a waiver of any right to confidentiality</w:t>
      </w:r>
      <w:r w:rsidRPr="00853CC6" w:rsidR="00610669">
        <w:rPr>
          <w:rFonts w:ascii="Calibri" w:hAnsi="Calibri" w:cs="Calibri"/>
        </w:rPr>
        <w:t>,</w:t>
      </w:r>
      <w:r w:rsidRPr="00853CC6">
        <w:rPr>
          <w:rFonts w:ascii="Calibri" w:hAnsi="Calibri" w:cs="Calibri"/>
        </w:rPr>
        <w:t xml:space="preserve"> which the applicant may have had</w:t>
      </w:r>
      <w:r w:rsidRPr="00853CC6" w:rsidR="00610669">
        <w:rPr>
          <w:rFonts w:ascii="Calibri" w:hAnsi="Calibri" w:cs="Calibri"/>
        </w:rPr>
        <w:t>,</w:t>
      </w:r>
      <w:r w:rsidRPr="00853CC6">
        <w:rPr>
          <w:rFonts w:ascii="Calibri" w:hAnsi="Calibri" w:cs="Calibri"/>
        </w:rPr>
        <w:t xml:space="preserve"> and shall relieve the Superintendent from any responsibility if the information is viewed by the public or a competitor.</w:t>
      </w:r>
    </w:p>
    <w:p w:rsidR="00324F41" w:rsidP="00DC3210" w:rsidRDefault="00324F41" w14:paraId="4FB5822F" w14:textId="0150182D">
      <w:pPr>
        <w:pStyle w:val="NoSpacing"/>
      </w:pPr>
    </w:p>
    <w:p w:rsidRPr="00BE0F0C" w:rsidR="00324F41" w:rsidP="00831498" w:rsidRDefault="00324F41" w14:paraId="62645A71" w14:textId="77777777">
      <w:pPr>
        <w:pStyle w:val="Heading2"/>
      </w:pPr>
      <w:r w:rsidRPr="00BE0F0C">
        <w:t>Publication</w:t>
      </w:r>
    </w:p>
    <w:p w:rsidRPr="00853CC6" w:rsidR="00324F41" w:rsidP="00324F41" w:rsidRDefault="00324F41" w14:paraId="3EEE7F89" w14:textId="77777777">
      <w:pPr>
        <w:pStyle w:val="NoSpacing"/>
        <w:rPr>
          <w:rFonts w:ascii="Calibri" w:hAnsi="Calibri" w:cs="Calibri"/>
        </w:rPr>
      </w:pPr>
      <w:r w:rsidRPr="00853CC6">
        <w:rPr>
          <w:rFonts w:ascii="Calibri" w:hAnsi="Calibri" w:cs="Calibri"/>
        </w:rPr>
        <w:t>No publication notices are required.</w:t>
      </w:r>
    </w:p>
    <w:p w:rsidR="00324F41" w:rsidP="00DC3210" w:rsidRDefault="00324F41" w14:paraId="78BC1451" w14:textId="77777777">
      <w:pPr>
        <w:pStyle w:val="NoSpacing"/>
      </w:pPr>
    </w:p>
    <w:p w:rsidR="00CE36D0" w:rsidP="00DC3210" w:rsidRDefault="00DC60B1" w14:paraId="49C2A0A6" w14:textId="31AE771F">
      <w:pPr>
        <w:pStyle w:val="NoSpacing"/>
      </w:pPr>
      <w:r>
        <w:br w:type="page"/>
      </w:r>
    </w:p>
    <w:p w:rsidRPr="00BE0F0C" w:rsidR="00482A9A" w:rsidP="00831498" w:rsidRDefault="00050481" w14:paraId="65CDEC48" w14:textId="57F81584">
      <w:pPr>
        <w:pStyle w:val="Heading2"/>
      </w:pPr>
      <w:r w:rsidRPr="00BE0F0C">
        <w:lastRenderedPageBreak/>
        <w:t>STATE BANK MERGER INTO AN OUT OF STATE BANK</w:t>
      </w:r>
      <w:r w:rsidRPr="00BE0F0C">
        <w:br/>
      </w:r>
    </w:p>
    <w:p w:rsidRPr="005C5F1B" w:rsidR="00482A9A" w:rsidP="005C5F1B" w:rsidRDefault="00415300" w14:paraId="7A44F03E" w14:textId="10936841">
      <w:pPr>
        <w:pStyle w:val="Heading3"/>
      </w:pPr>
      <w:r w:rsidRPr="005C5F1B">
        <w:t>Out of S</w:t>
      </w:r>
      <w:r w:rsidRPr="005C5F1B" w:rsidR="00BA59B9">
        <w:t>t</w:t>
      </w:r>
      <w:r w:rsidRPr="005C5F1B">
        <w:t xml:space="preserve">ate </w:t>
      </w:r>
      <w:r w:rsidRPr="005C5F1B" w:rsidR="0020404D">
        <w:t>Bank</w:t>
      </w:r>
      <w:r w:rsidRPr="005C5F1B" w:rsidR="001E1F42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78"/>
        <w:gridCol w:w="540"/>
        <w:gridCol w:w="2340"/>
        <w:gridCol w:w="1080"/>
        <w:gridCol w:w="630"/>
        <w:gridCol w:w="1080"/>
        <w:gridCol w:w="180"/>
        <w:gridCol w:w="2448"/>
      </w:tblGrid>
      <w:tr w:rsidRPr="00B44426" w:rsidR="00482A9A" w14:paraId="4542D642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482A9A" w:rsidP="00AD3E96" w:rsidRDefault="00482A9A" w14:paraId="3649066C" w14:textId="77777777">
            <w:pPr>
              <w:pStyle w:val="NoSpacing"/>
              <w:rPr>
                <w:rFonts w:ascii="Calibri" w:hAnsi="Calibri" w:cs="Calibri"/>
              </w:rPr>
            </w:pPr>
            <w:bookmarkStart w:name="_Hlk67393596" w:id="0"/>
            <w:r w:rsidRPr="00853CC6">
              <w:rPr>
                <w:rFonts w:ascii="Calibri" w:hAnsi="Calibri" w:cs="Calibri"/>
              </w:rPr>
              <w:t>Name:</w:t>
            </w: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853CC6" w:rsidR="00482A9A" w:rsidP="00AD3E96" w:rsidRDefault="00482A9A" w14:paraId="2A882D69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82A9A" w14:paraId="0485639D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482A9A" w:rsidP="00AD3E96" w:rsidRDefault="00482A9A" w14:paraId="302275E6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Address:</w:t>
            </w: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853CC6" w:rsidR="00482A9A" w:rsidP="00AD3E96" w:rsidRDefault="00482A9A" w14:paraId="3511BCD1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503AFA" w:rsidTr="002A2ACF" w14:paraId="4F5FC82B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503AFA" w:rsidP="00AD3E96" w:rsidRDefault="00503AFA" w14:paraId="0C4B2EAB" w14:textId="77777777">
            <w:pPr>
              <w:pStyle w:val="NoSpacing"/>
              <w:rPr>
                <w:rFonts w:ascii="Calibri" w:hAnsi="Calibri" w:cs="Calibri"/>
              </w:rPr>
            </w:pPr>
            <w:bookmarkStart w:name="_Hlk66432181" w:id="1"/>
            <w:r w:rsidRPr="00853CC6">
              <w:rPr>
                <w:rFonts w:ascii="Calibri" w:hAnsi="Calibri" w:cs="Calibri"/>
              </w:rPr>
              <w:t>City:</w:t>
            </w:r>
          </w:p>
        </w:tc>
        <w:tc>
          <w:tcPr>
            <w:tcW w:w="2880" w:type="dxa"/>
            <w:gridSpan w:val="2"/>
            <w:tcBorders>
              <w:bottom w:val="single" w:color="auto" w:sz="4" w:space="0"/>
            </w:tcBorders>
            <w:vAlign w:val="bottom"/>
          </w:tcPr>
          <w:p w:rsidRPr="00853CC6" w:rsidR="00503AFA" w:rsidP="00AD3E96" w:rsidRDefault="00503AFA" w14:paraId="3B4A052D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080" w:type="dxa"/>
            <w:vAlign w:val="bottom"/>
          </w:tcPr>
          <w:p w:rsidRPr="00853CC6" w:rsidR="00503AFA" w:rsidP="00AD3E96" w:rsidRDefault="00503AFA" w14:paraId="21B56BE3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County:</w:t>
            </w:r>
          </w:p>
        </w:tc>
        <w:tc>
          <w:tcPr>
            <w:tcW w:w="4338" w:type="dxa"/>
            <w:gridSpan w:val="4"/>
            <w:tcBorders>
              <w:bottom w:val="single" w:color="auto" w:sz="4" w:space="0"/>
            </w:tcBorders>
            <w:vAlign w:val="bottom"/>
          </w:tcPr>
          <w:p w:rsidRPr="00853CC6" w:rsidR="00503AFA" w:rsidP="00AD3E96" w:rsidRDefault="00503AFA" w14:paraId="223110D7" w14:textId="522C8F13">
            <w:pPr>
              <w:pStyle w:val="NoSpacing"/>
              <w:rPr>
                <w:rFonts w:ascii="Calibri" w:hAnsi="Calibri" w:cs="Calibri"/>
              </w:rPr>
            </w:pPr>
          </w:p>
        </w:tc>
      </w:tr>
      <w:bookmarkEnd w:id="1"/>
      <w:tr w:rsidRPr="00B44426" w:rsidR="00565736" w:rsidTr="00C02BDB" w14:paraId="7E1FF24D" w14:textId="77777777">
        <w:trPr>
          <w:trHeight w:val="403" w:hRule="exact"/>
        </w:trPr>
        <w:tc>
          <w:tcPr>
            <w:tcW w:w="1818" w:type="dxa"/>
            <w:gridSpan w:val="2"/>
            <w:vAlign w:val="bottom"/>
          </w:tcPr>
          <w:p w:rsidRPr="00853CC6" w:rsidR="00565736" w:rsidP="00565736" w:rsidRDefault="00565736" w14:paraId="288EFF13" w14:textId="7181B56C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State</w:t>
            </w:r>
            <w:r w:rsidRPr="00853CC6">
              <w:rPr>
                <w:rFonts w:ascii="Calibri" w:hAnsi="Calibri" w:cs="Calibri"/>
              </w:rPr>
              <w:t>:</w:t>
            </w:r>
          </w:p>
        </w:tc>
        <w:tc>
          <w:tcPr>
            <w:tcW w:w="4050" w:type="dxa"/>
            <w:gridSpan w:val="3"/>
            <w:tcBorders>
              <w:bottom w:val="single" w:color="auto" w:sz="4" w:space="0"/>
            </w:tcBorders>
            <w:vAlign w:val="bottom"/>
          </w:tcPr>
          <w:p w:rsidRPr="00853CC6" w:rsidR="00565736" w:rsidP="00565736" w:rsidRDefault="00565736" w14:paraId="10DC537F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260" w:type="dxa"/>
            <w:gridSpan w:val="2"/>
            <w:vAlign w:val="bottom"/>
          </w:tcPr>
          <w:p w:rsidRPr="00853CC6" w:rsidR="00565736" w:rsidP="00565736" w:rsidRDefault="00565736" w14:paraId="6F7BEF93" w14:textId="7C7B2A54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 xml:space="preserve">ZIP </w:t>
            </w:r>
            <w:r>
              <w:rPr>
                <w:rFonts w:ascii="Calibri" w:hAnsi="Calibri" w:cs="Calibri"/>
              </w:rPr>
              <w:t>C</w:t>
            </w:r>
            <w:r w:rsidRPr="00B44426">
              <w:rPr>
                <w:rFonts w:ascii="Calibri" w:hAnsi="Calibri" w:cs="Calibri"/>
              </w:rPr>
              <w:t>ode:</w:t>
            </w:r>
          </w:p>
        </w:tc>
        <w:tc>
          <w:tcPr>
            <w:tcW w:w="2448" w:type="dxa"/>
            <w:tcBorders>
              <w:bottom w:val="single" w:color="auto" w:sz="4" w:space="0"/>
            </w:tcBorders>
            <w:vAlign w:val="bottom"/>
          </w:tcPr>
          <w:p w:rsidRPr="00853CC6" w:rsidR="00565736" w:rsidP="00565736" w:rsidRDefault="00565736" w14:paraId="00A2BC56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503AFA" w:rsidTr="00C02BDB" w14:paraId="6C27F7A6" w14:textId="77777777">
        <w:trPr>
          <w:trHeight w:val="400" w:hRule="exact"/>
        </w:trPr>
        <w:tc>
          <w:tcPr>
            <w:tcW w:w="1818" w:type="dxa"/>
            <w:gridSpan w:val="2"/>
            <w:vAlign w:val="bottom"/>
          </w:tcPr>
          <w:p w:rsidRPr="00853CC6" w:rsidR="00503AFA" w:rsidP="00AD3E96" w:rsidRDefault="00503AFA" w14:paraId="1BEDDDA2" w14:textId="3619680A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Contact person:</w:t>
            </w:r>
          </w:p>
        </w:tc>
        <w:tc>
          <w:tcPr>
            <w:tcW w:w="7758" w:type="dxa"/>
            <w:gridSpan w:val="6"/>
            <w:tcBorders>
              <w:bottom w:val="single" w:color="auto" w:sz="4" w:space="0"/>
            </w:tcBorders>
            <w:vAlign w:val="bottom"/>
          </w:tcPr>
          <w:p w:rsidRPr="00853CC6" w:rsidR="00503AFA" w:rsidP="00AD3E96" w:rsidRDefault="00503AFA" w14:paraId="193D9FCB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82A9A" w:rsidTr="00C02BDB" w14:paraId="2B6E951E" w14:textId="77777777">
        <w:trPr>
          <w:trHeight w:val="400" w:hRule="exact"/>
        </w:trPr>
        <w:tc>
          <w:tcPr>
            <w:tcW w:w="1818" w:type="dxa"/>
            <w:gridSpan w:val="2"/>
            <w:vAlign w:val="bottom"/>
          </w:tcPr>
          <w:p w:rsidRPr="00853CC6" w:rsidR="00482A9A" w:rsidP="00AD3E96" w:rsidRDefault="00482A9A" w14:paraId="2A9F639E" w14:textId="5D64B305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E</w:t>
            </w:r>
            <w:r w:rsidRPr="00853CC6" w:rsidR="00153B30">
              <w:rPr>
                <w:rFonts w:ascii="Calibri" w:hAnsi="Calibri" w:cs="Calibri"/>
              </w:rPr>
              <w:t>m</w:t>
            </w:r>
            <w:r w:rsidRPr="00853CC6">
              <w:rPr>
                <w:rFonts w:ascii="Calibri" w:hAnsi="Calibri" w:cs="Calibri"/>
              </w:rPr>
              <w:t xml:space="preserve">ail </w:t>
            </w:r>
            <w:r w:rsidR="00AB5B88">
              <w:rPr>
                <w:rFonts w:ascii="Calibri" w:hAnsi="Calibri" w:cs="Calibri"/>
              </w:rPr>
              <w:t>a</w:t>
            </w:r>
            <w:r w:rsidRPr="00853CC6">
              <w:rPr>
                <w:rFonts w:ascii="Calibri" w:hAnsi="Calibri" w:cs="Calibri"/>
              </w:rPr>
              <w:t>ddress:</w:t>
            </w:r>
          </w:p>
        </w:tc>
        <w:tc>
          <w:tcPr>
            <w:tcW w:w="405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853CC6" w:rsidR="00482A9A" w:rsidP="00AD3E96" w:rsidRDefault="00482A9A" w14:paraId="3FBD7C24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top w:val="single" w:color="auto" w:sz="4" w:space="0"/>
            </w:tcBorders>
            <w:vAlign w:val="bottom"/>
          </w:tcPr>
          <w:p w:rsidRPr="00853CC6" w:rsidR="00482A9A" w:rsidP="00AD3E96" w:rsidRDefault="00482A9A" w14:paraId="63503F74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Phone:</w:t>
            </w:r>
          </w:p>
        </w:tc>
        <w:tc>
          <w:tcPr>
            <w:tcW w:w="26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Pr="00853CC6" w:rsidR="00482A9A" w:rsidP="00AD3E96" w:rsidRDefault="00482A9A" w14:paraId="189F1ED5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482A9A" w14:paraId="67C54E18" w14:textId="77777777">
        <w:trPr>
          <w:trHeight w:val="315" w:hRule="exact"/>
        </w:trPr>
        <w:tc>
          <w:tcPr>
            <w:tcW w:w="9576" w:type="dxa"/>
            <w:gridSpan w:val="8"/>
            <w:vAlign w:val="bottom"/>
          </w:tcPr>
          <w:p w:rsidRPr="00853CC6" w:rsidR="00482A9A" w:rsidP="00AD3E96" w:rsidRDefault="00482A9A" w14:paraId="4C5B5B2B" w14:textId="08FDEE6A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</w:tr>
      <w:bookmarkEnd w:id="0"/>
    </w:tbl>
    <w:p w:rsidRPr="00853CC6" w:rsidR="00482A9A" w:rsidP="00AD3E96" w:rsidRDefault="00482A9A" w14:paraId="3C397190" w14:textId="77777777">
      <w:pPr>
        <w:pStyle w:val="NoSpacing"/>
        <w:rPr>
          <w:rFonts w:ascii="Calibri" w:hAnsi="Calibri" w:cs="Calibri"/>
        </w:rPr>
      </w:pPr>
    </w:p>
    <w:p w:rsidRPr="00BE0F0C" w:rsidR="00482A9A" w:rsidP="005C5F1B" w:rsidRDefault="00415300" w14:paraId="13EDD327" w14:textId="76E39606">
      <w:pPr>
        <w:pStyle w:val="Heading3"/>
      </w:pPr>
      <w:r w:rsidRPr="00BE0F0C">
        <w:t xml:space="preserve">Iowa </w:t>
      </w:r>
      <w:r w:rsidRPr="00BE0F0C" w:rsidR="002A2A57">
        <w:t xml:space="preserve">State Chartered </w:t>
      </w:r>
      <w:r w:rsidRPr="00BE0F0C" w:rsidR="00A90A5E">
        <w:t>Bank</w:t>
      </w:r>
      <w:r w:rsidRPr="00BE0F0C" w:rsidR="001E1F42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78"/>
        <w:gridCol w:w="540"/>
        <w:gridCol w:w="720"/>
        <w:gridCol w:w="1620"/>
        <w:gridCol w:w="1080"/>
        <w:gridCol w:w="630"/>
        <w:gridCol w:w="1260"/>
        <w:gridCol w:w="2448"/>
      </w:tblGrid>
      <w:tr w:rsidRPr="00853CC6" w:rsidR="00EC4D8C" w:rsidTr="00985394" w14:paraId="2AA24801" w14:textId="77777777">
        <w:trPr>
          <w:trHeight w:val="400" w:hRule="exact"/>
        </w:trPr>
        <w:tc>
          <w:tcPr>
            <w:tcW w:w="1278" w:type="dxa"/>
            <w:vAlign w:val="bottom"/>
          </w:tcPr>
          <w:p w:rsidRPr="00853CC6" w:rsidR="00EC4D8C" w:rsidP="00985394" w:rsidRDefault="00EC4D8C" w14:paraId="492784BC" w14:textId="77777777">
            <w:pPr>
              <w:pStyle w:val="NoSpacing"/>
              <w:rPr>
                <w:rFonts w:ascii="Calibri" w:hAnsi="Calibri" w:cs="Calibri"/>
              </w:rPr>
            </w:pPr>
            <w:r w:rsidRPr="00853CC6">
              <w:rPr>
                <w:rFonts w:ascii="Calibri" w:hAnsi="Calibri" w:cs="Calibri"/>
              </w:rPr>
              <w:t>Name:</w:t>
            </w: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853CC6" w:rsidR="00EC4D8C" w:rsidP="00985394" w:rsidRDefault="00EC4D8C" w14:paraId="0C1C096D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9F7D37" w:rsidTr="00046B6A" w14:paraId="5BE0F93B" w14:textId="77777777">
        <w:trPr>
          <w:trHeight w:val="400" w:hRule="exact"/>
        </w:trPr>
        <w:tc>
          <w:tcPr>
            <w:tcW w:w="1278" w:type="dxa"/>
            <w:vAlign w:val="bottom"/>
          </w:tcPr>
          <w:p w:rsidRPr="00B44426" w:rsidR="009F7D37" w:rsidP="00046B6A" w:rsidRDefault="009F7D37" w14:paraId="018F6C3C" w14:textId="26B4738C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>Address:</w:t>
            </w:r>
          </w:p>
        </w:tc>
        <w:tc>
          <w:tcPr>
            <w:tcW w:w="8298" w:type="dxa"/>
            <w:gridSpan w:val="7"/>
            <w:tcBorders>
              <w:bottom w:val="single" w:color="auto" w:sz="4" w:space="0"/>
            </w:tcBorders>
            <w:vAlign w:val="bottom"/>
          </w:tcPr>
          <w:p w:rsidRPr="00B44426" w:rsidR="009F7D37" w:rsidP="00046B6A" w:rsidRDefault="009F7D37" w14:paraId="7637F5E3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503AFA" w:rsidTr="00DF6E20" w14:paraId="660E8003" w14:textId="77777777">
        <w:trPr>
          <w:trHeight w:val="400" w:hRule="exact"/>
        </w:trPr>
        <w:tc>
          <w:tcPr>
            <w:tcW w:w="1278" w:type="dxa"/>
            <w:vAlign w:val="bottom"/>
          </w:tcPr>
          <w:p w:rsidRPr="00B44426" w:rsidR="00503AFA" w:rsidP="00046B6A" w:rsidRDefault="00503AFA" w14:paraId="60C623E0" w14:textId="77777777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>City:</w:t>
            </w:r>
          </w:p>
        </w:tc>
        <w:tc>
          <w:tcPr>
            <w:tcW w:w="2880" w:type="dxa"/>
            <w:gridSpan w:val="3"/>
            <w:tcBorders>
              <w:bottom w:val="single" w:color="auto" w:sz="4" w:space="0"/>
            </w:tcBorders>
            <w:vAlign w:val="bottom"/>
          </w:tcPr>
          <w:p w:rsidRPr="00B44426" w:rsidR="00503AFA" w:rsidP="00046B6A" w:rsidRDefault="00503AFA" w14:paraId="2C5B213E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080" w:type="dxa"/>
            <w:vAlign w:val="bottom"/>
          </w:tcPr>
          <w:p w:rsidRPr="00B44426" w:rsidR="00503AFA" w:rsidP="00046B6A" w:rsidRDefault="00503AFA" w14:paraId="3F170B55" w14:textId="77777777">
            <w:pPr>
              <w:pStyle w:val="NoSpacing"/>
              <w:rPr>
                <w:rFonts w:ascii="Calibri" w:hAnsi="Calibri" w:cs="Calibri"/>
              </w:rPr>
            </w:pPr>
            <w:r w:rsidRPr="00B44426">
              <w:rPr>
                <w:rFonts w:ascii="Calibri" w:hAnsi="Calibri" w:cs="Calibri"/>
              </w:rPr>
              <w:t>County:</w:t>
            </w:r>
          </w:p>
        </w:tc>
        <w:tc>
          <w:tcPr>
            <w:tcW w:w="4338" w:type="dxa"/>
            <w:gridSpan w:val="3"/>
            <w:tcBorders>
              <w:bottom w:val="single" w:color="auto" w:sz="4" w:space="0"/>
            </w:tcBorders>
            <w:vAlign w:val="bottom"/>
          </w:tcPr>
          <w:p w:rsidRPr="00B44426" w:rsidR="00503AFA" w:rsidP="00046B6A" w:rsidRDefault="00503AFA" w14:paraId="35B46EE1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9F7D37" w:rsidTr="00554ED2" w14:paraId="218209C1" w14:textId="77777777">
        <w:trPr>
          <w:trHeight w:val="403" w:hRule="exact"/>
        </w:trPr>
        <w:tc>
          <w:tcPr>
            <w:tcW w:w="1818" w:type="dxa"/>
            <w:gridSpan w:val="2"/>
            <w:vAlign w:val="bottom"/>
          </w:tcPr>
          <w:p w:rsidRPr="00B44426" w:rsidR="009F7D37" w:rsidP="00046B6A" w:rsidRDefault="000241B0" w14:paraId="5551CE80" w14:textId="6D1106C2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State</w:t>
            </w:r>
            <w:r w:rsidRPr="00B44426" w:rsidR="009F7D37">
              <w:rPr>
                <w:rFonts w:ascii="Calibri" w:hAnsi="Calibri" w:cs="Calibri"/>
              </w:rPr>
              <w:t>:</w:t>
            </w:r>
          </w:p>
        </w:tc>
        <w:tc>
          <w:tcPr>
            <w:tcW w:w="4050" w:type="dxa"/>
            <w:gridSpan w:val="4"/>
            <w:tcBorders>
              <w:bottom w:val="single" w:color="auto" w:sz="4" w:space="0"/>
            </w:tcBorders>
            <w:vAlign w:val="bottom"/>
          </w:tcPr>
          <w:p w:rsidRPr="00B44426" w:rsidR="009F7D37" w:rsidP="00046B6A" w:rsidRDefault="009F7D37" w14:paraId="3E6BF56B" w14:textId="77777777">
            <w:pPr>
              <w:pStyle w:val="NoSpacing"/>
              <w:rPr>
                <w:rFonts w:ascii="Calibri" w:hAnsi="Calibri" w:cs="Calibri"/>
              </w:rPr>
            </w:pPr>
          </w:p>
        </w:tc>
        <w:tc>
          <w:tcPr>
            <w:tcW w:w="1260" w:type="dxa"/>
            <w:vAlign w:val="bottom"/>
          </w:tcPr>
          <w:p w:rsidRPr="00B44426" w:rsidR="009F7D37" w:rsidP="00046B6A" w:rsidRDefault="00E805F8" w14:paraId="4EB2D972" w14:textId="41B70466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ZIP Code:</w:t>
            </w:r>
          </w:p>
        </w:tc>
        <w:tc>
          <w:tcPr>
            <w:tcW w:w="2448" w:type="dxa"/>
            <w:tcBorders>
              <w:bottom w:val="single" w:color="auto" w:sz="4" w:space="0"/>
            </w:tcBorders>
            <w:vAlign w:val="bottom"/>
          </w:tcPr>
          <w:p w:rsidRPr="00B44426" w:rsidR="009F7D37" w:rsidP="00046B6A" w:rsidRDefault="009F7D37" w14:paraId="3E4CC082" w14:textId="77777777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C645CC" w:rsidR="00C645CC" w:rsidTr="00C645CC" w14:paraId="65B49486" w14:textId="77777777">
        <w:trPr>
          <w:trHeight w:val="400" w:hRule="exact"/>
        </w:trPr>
        <w:tc>
          <w:tcPr>
            <w:tcW w:w="2538" w:type="dxa"/>
            <w:gridSpan w:val="3"/>
            <w:vAlign w:val="bottom"/>
          </w:tcPr>
          <w:p w:rsidRPr="00C645CC" w:rsidR="00C645CC" w:rsidP="00C645CC" w:rsidRDefault="00C645CC" w14:paraId="4AF5A590" w14:textId="193AF778">
            <w:pPr>
              <w:pStyle w:val="NoSpacing"/>
              <w:rPr>
                <w:rFonts w:ascii="Calibri" w:hAnsi="Calibri" w:cs="Calibri"/>
              </w:rPr>
            </w:pPr>
            <w:r w:rsidRPr="00C645CC">
              <w:rPr>
                <w:rFonts w:ascii="Calibri" w:hAnsi="Calibri" w:cs="Calibri"/>
              </w:rPr>
              <w:t xml:space="preserve">Proposed </w:t>
            </w:r>
            <w:r w:rsidR="00A90A5E">
              <w:rPr>
                <w:rFonts w:ascii="Calibri" w:hAnsi="Calibri" w:cs="Calibri"/>
              </w:rPr>
              <w:t xml:space="preserve">effective </w:t>
            </w:r>
            <w:r w:rsidRPr="00C645CC">
              <w:rPr>
                <w:rFonts w:ascii="Calibri" w:hAnsi="Calibri" w:cs="Calibri"/>
              </w:rPr>
              <w:t>date:</w:t>
            </w:r>
          </w:p>
        </w:tc>
        <w:tc>
          <w:tcPr>
            <w:tcW w:w="7038" w:type="dxa"/>
            <w:gridSpan w:val="5"/>
            <w:tcBorders>
              <w:bottom w:val="single" w:color="auto" w:sz="4" w:space="0"/>
            </w:tcBorders>
            <w:vAlign w:val="bottom"/>
          </w:tcPr>
          <w:p w:rsidRPr="00C645CC" w:rsidR="00C645CC" w:rsidP="00C645CC" w:rsidRDefault="00C645CC" w14:paraId="4CDD6D3D" w14:textId="08F06D10">
            <w:pPr>
              <w:pStyle w:val="NoSpacing"/>
              <w:rPr>
                <w:rFonts w:ascii="Calibri" w:hAnsi="Calibri" w:cs="Calibri"/>
              </w:rPr>
            </w:pPr>
          </w:p>
        </w:tc>
      </w:tr>
      <w:tr w:rsidRPr="00B44426" w:rsidR="009F7D37" w:rsidTr="00046B6A" w14:paraId="395D276A" w14:textId="77777777">
        <w:trPr>
          <w:trHeight w:val="315" w:hRule="exact"/>
        </w:trPr>
        <w:tc>
          <w:tcPr>
            <w:tcW w:w="9576" w:type="dxa"/>
            <w:gridSpan w:val="8"/>
            <w:vAlign w:val="bottom"/>
          </w:tcPr>
          <w:p w:rsidR="009F7D37" w:rsidP="00046B6A" w:rsidRDefault="009F7D37" w14:paraId="7B55EED7" w14:textId="77777777">
            <w:pPr>
              <w:pStyle w:val="NoSpacing"/>
              <w:rPr>
                <w:rFonts w:ascii="Calibri" w:hAnsi="Calibri" w:cs="Calibri"/>
                <w:sz w:val="20"/>
              </w:rPr>
            </w:pPr>
          </w:p>
          <w:p w:rsidRPr="00B44426" w:rsidR="00866435" w:rsidP="00046B6A" w:rsidRDefault="00866435" w14:paraId="073C8F96" w14:textId="69A85F1E">
            <w:pPr>
              <w:pStyle w:val="NoSpacing"/>
              <w:rPr>
                <w:rFonts w:ascii="Calibri" w:hAnsi="Calibri" w:cs="Calibri"/>
                <w:sz w:val="20"/>
              </w:rPr>
            </w:pPr>
          </w:p>
        </w:tc>
      </w:tr>
    </w:tbl>
    <w:p w:rsidRPr="006941B2" w:rsidR="00482A9A" w:rsidP="00AD3E96" w:rsidRDefault="00482A9A" w14:paraId="63A95C0C" w14:textId="0877146C">
      <w:pPr>
        <w:pStyle w:val="NoSpacing"/>
        <w:rPr>
          <w:rFonts w:ascii="Calibri" w:hAnsi="Calibri" w:cs="Calibri"/>
        </w:rPr>
      </w:pPr>
    </w:p>
    <w:p w:rsidRPr="00BE0F0C" w:rsidR="00A90A5E" w:rsidP="005C5F1B" w:rsidRDefault="00A90A5E" w14:paraId="1824C24B" w14:textId="72B4479E">
      <w:pPr>
        <w:pStyle w:val="Heading3"/>
      </w:pPr>
      <w:r w:rsidRPr="00BE0F0C">
        <w:t>Items</w:t>
      </w:r>
      <w:r w:rsidRPr="00BE0F0C" w:rsidR="00CB7D4A">
        <w:t xml:space="preserve"> to Submit</w:t>
      </w:r>
    </w:p>
    <w:p w:rsidRPr="00515F6C" w:rsidR="00515F6C" w:rsidP="00515F6C" w:rsidRDefault="00515F6C" w14:paraId="59E7E98A" w14:textId="5478B296">
      <w:r>
        <w:t xml:space="preserve">Please provide a cover letter and include the following </w:t>
      </w:r>
      <w:r w:rsidR="00972502">
        <w:t xml:space="preserve">items: </w:t>
      </w:r>
    </w:p>
    <w:p w:rsidRPr="0042765E" w:rsidR="00F34D14" w:rsidP="00F34D14" w:rsidRDefault="00F34D14" w14:paraId="77D1DDED" w14:textId="77777777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42765E">
        <w:rPr>
          <w:color w:val="000000"/>
          <w:szCs w:val="24"/>
        </w:rPr>
        <w:t>A copy of the plan of merger.</w:t>
      </w:r>
    </w:p>
    <w:p w:rsidRPr="0042765E" w:rsidR="00F34D14" w:rsidP="00F34D14" w:rsidRDefault="00F34D14" w14:paraId="493BD2EB" w14:textId="77777777">
      <w:pPr>
        <w:tabs>
          <w:tab w:val="left" w:pos="4680"/>
        </w:tabs>
        <w:rPr>
          <w:color w:val="000000"/>
          <w:szCs w:val="24"/>
        </w:rPr>
      </w:pPr>
    </w:p>
    <w:p w:rsidRPr="0042765E" w:rsidR="00F34D14" w:rsidP="00F34D14" w:rsidRDefault="00F34D14" w14:paraId="17176B19" w14:textId="77777777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42765E">
        <w:rPr>
          <w:color w:val="000000"/>
          <w:szCs w:val="24"/>
        </w:rPr>
        <w:t>A certified copy of the resolution of the Board of Directors of each bank adopting the plan of merger.</w:t>
      </w:r>
    </w:p>
    <w:p w:rsidRPr="0042765E" w:rsidR="00F34D14" w:rsidP="00F34D14" w:rsidRDefault="00F34D14" w14:paraId="78745CDE" w14:textId="77777777">
      <w:pPr>
        <w:tabs>
          <w:tab w:val="left" w:pos="4680"/>
        </w:tabs>
        <w:rPr>
          <w:color w:val="000000"/>
          <w:szCs w:val="24"/>
        </w:rPr>
      </w:pPr>
    </w:p>
    <w:p w:rsidRPr="0042765E" w:rsidR="00F34D14" w:rsidP="00F34D14" w:rsidRDefault="00F34D14" w14:paraId="231BB918" w14:textId="77777777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 w:rsidRPr="0042765E">
        <w:rPr>
          <w:color w:val="000000"/>
          <w:szCs w:val="24"/>
        </w:rPr>
        <w:t>A certified copy of the resolutions of the shareholders approving the plan of merger.</w:t>
      </w:r>
    </w:p>
    <w:p w:rsidRPr="0042765E" w:rsidR="00F34D14" w:rsidP="00F34D14" w:rsidRDefault="00F34D14" w14:paraId="7CA0E00D" w14:textId="77777777">
      <w:pPr>
        <w:tabs>
          <w:tab w:val="left" w:pos="4680"/>
        </w:tabs>
        <w:rPr>
          <w:color w:val="000000"/>
          <w:szCs w:val="24"/>
        </w:rPr>
      </w:pPr>
    </w:p>
    <w:p w:rsidRPr="00F654EA" w:rsidR="009A4603" w:rsidP="009A4603" w:rsidRDefault="00D42D04" w14:paraId="132767B8" w14:textId="01F333FD">
      <w:pPr>
        <w:widowControl/>
        <w:numPr>
          <w:ilvl w:val="0"/>
          <w:numId w:val="1"/>
        </w:numPr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Copy </w:t>
      </w:r>
      <w:r w:rsidRPr="0042765E" w:rsidR="00F34D14">
        <w:rPr>
          <w:color w:val="000000"/>
          <w:szCs w:val="24"/>
        </w:rPr>
        <w:t>of the approval letter issued by the</w:t>
      </w:r>
      <w:r w:rsidR="00F34D14">
        <w:rPr>
          <w:color w:val="000000"/>
          <w:szCs w:val="24"/>
        </w:rPr>
        <w:t xml:space="preserve"> State Regul</w:t>
      </w:r>
      <w:r w:rsidR="00F25D0C">
        <w:rPr>
          <w:color w:val="000000"/>
          <w:szCs w:val="24"/>
        </w:rPr>
        <w:t>ator</w:t>
      </w:r>
      <w:r w:rsidRPr="0042765E" w:rsidR="00F34D14">
        <w:rPr>
          <w:color w:val="000000"/>
          <w:szCs w:val="24"/>
        </w:rPr>
        <w:t xml:space="preserve"> regarding the merger of</w:t>
      </w:r>
      <w:r w:rsidR="00F25D0C">
        <w:rPr>
          <w:color w:val="000000"/>
          <w:szCs w:val="24"/>
        </w:rPr>
        <w:t xml:space="preserve"> State Bank </w:t>
      </w:r>
      <w:r w:rsidRPr="0042765E" w:rsidR="00F34D14">
        <w:rPr>
          <w:color w:val="000000"/>
          <w:szCs w:val="24"/>
        </w:rPr>
        <w:t>with a</w:t>
      </w:r>
      <w:r w:rsidR="00F25D0C">
        <w:rPr>
          <w:color w:val="000000"/>
          <w:szCs w:val="24"/>
        </w:rPr>
        <w:t xml:space="preserve">nd into </w:t>
      </w:r>
      <w:proofErr w:type="gramStart"/>
      <w:r w:rsidR="00F25D0C">
        <w:rPr>
          <w:color w:val="000000"/>
          <w:szCs w:val="24"/>
        </w:rPr>
        <w:t>out of state</w:t>
      </w:r>
      <w:proofErr w:type="gramEnd"/>
      <w:r w:rsidR="00F25D0C">
        <w:rPr>
          <w:color w:val="000000"/>
          <w:szCs w:val="24"/>
        </w:rPr>
        <w:t xml:space="preserve"> bank </w:t>
      </w:r>
      <w:r w:rsidRPr="0042765E" w:rsidR="00F34D14">
        <w:rPr>
          <w:color w:val="000000"/>
          <w:szCs w:val="24"/>
        </w:rPr>
        <w:t>which will be filed by this office with the Secretary of State.</w:t>
      </w:r>
    </w:p>
    <w:p w:rsidR="009A4603" w:rsidP="009A4603" w:rsidRDefault="009A4603" w14:paraId="6CE5AAC9" w14:textId="41D5DE3A">
      <w:pPr>
        <w:widowControl/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</w:p>
    <w:p w:rsidRPr="002C1B5C" w:rsidR="008C56FC" w:rsidP="002C1B5C" w:rsidRDefault="009A4603" w14:paraId="567C8B69" w14:textId="25992341">
      <w:pPr>
        <w:widowControl/>
        <w:tabs>
          <w:tab w:val="left" w:pos="4680"/>
        </w:tabs>
        <w:autoSpaceDE/>
        <w:autoSpaceDN/>
        <w:spacing w:line="24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Upon completion of the merger, the Authorization to do Business issued to </w:t>
      </w:r>
      <w:r w:rsidR="003E3EAE">
        <w:rPr>
          <w:color w:val="000000"/>
          <w:szCs w:val="24"/>
        </w:rPr>
        <w:t>State Bank and any outstanding office certificates shall be returned to this office for cancellation.</w:t>
      </w:r>
    </w:p>
    <w:p w:rsidRPr="00BE0F0C" w:rsidR="00A46AF1" w:rsidP="005C5F1B" w:rsidRDefault="00D82D3D" w14:paraId="2DAFEF70" w14:textId="22B4963D">
      <w:pPr>
        <w:pStyle w:val="Heading2"/>
      </w:pPr>
      <w:r w:rsidRPr="00BE0F0C">
        <w:lastRenderedPageBreak/>
        <w:t>ACKNOWLEDGEMENT</w:t>
      </w:r>
      <w:r w:rsidRPr="00BE0F0C" w:rsidR="0040357A">
        <w:br/>
      </w:r>
    </w:p>
    <w:p w:rsidRPr="00F262A4" w:rsidR="00F25638" w:rsidP="00F25638" w:rsidRDefault="00F25638" w14:paraId="48F964FE" w14:textId="5B55467A">
      <w:pPr>
        <w:pStyle w:val="NoSpacing"/>
        <w:jc w:val="both"/>
        <w:rPr>
          <w:rFonts w:ascii="Calibri" w:hAnsi="Calibri" w:cs="Calibri"/>
        </w:rPr>
      </w:pPr>
      <w:r w:rsidRPr="00F262A4">
        <w:rPr>
          <w:rFonts w:ascii="Calibri" w:hAnsi="Calibri" w:cs="Calibri"/>
        </w:rPr>
        <w:t>In connection with this application, management of the bank has read the following applicable provisions of the Iowa Code</w:t>
      </w:r>
      <w:r w:rsidR="00A8589F">
        <w:rPr>
          <w:rFonts w:ascii="Calibri" w:hAnsi="Calibri" w:cs="Calibri"/>
        </w:rPr>
        <w:t xml:space="preserve"> </w:t>
      </w:r>
      <w:r w:rsidRPr="00F262A4">
        <w:rPr>
          <w:rFonts w:ascii="Calibri" w:hAnsi="Calibri" w:cs="Calibri"/>
        </w:rPr>
        <w:t>which govern applications, namely:</w:t>
      </w:r>
    </w:p>
    <w:p w:rsidRPr="00F262A4" w:rsidR="00F25638" w:rsidP="00F25638" w:rsidRDefault="00F25638" w14:paraId="22A42EFB" w14:textId="77777777">
      <w:pPr>
        <w:pStyle w:val="NoSpacing"/>
        <w:rPr>
          <w:rFonts w:ascii="Calibri" w:hAnsi="Calibri" w:cs="Calibri"/>
        </w:rPr>
      </w:pPr>
    </w:p>
    <w:p w:rsidRPr="00F25A4E" w:rsidR="00F25638" w:rsidP="00F25638" w:rsidRDefault="00F25638" w14:paraId="0FAB0A56" w14:textId="4BB42D63">
      <w:pPr>
        <w:pStyle w:val="NoSpacing"/>
        <w:rPr>
          <w:rFonts w:ascii="Calibri" w:hAnsi="Calibri" w:cs="Calibri"/>
        </w:rPr>
      </w:pPr>
      <w:r w:rsidRPr="00F25A4E">
        <w:rPr>
          <w:rFonts w:ascii="Calibri" w:hAnsi="Calibri" w:cs="Calibri"/>
        </w:rPr>
        <w:t>Section 524.1</w:t>
      </w:r>
      <w:r w:rsidR="009272C6">
        <w:rPr>
          <w:rFonts w:ascii="Calibri" w:hAnsi="Calibri" w:cs="Calibri"/>
        </w:rPr>
        <w:t>402</w:t>
      </w:r>
      <w:r w:rsidRPr="00F25A4E">
        <w:rPr>
          <w:rFonts w:ascii="Calibri" w:hAnsi="Calibri" w:cs="Calibri"/>
        </w:rPr>
        <w:tab/>
      </w:r>
      <w:r w:rsidR="009272C6">
        <w:rPr>
          <w:rFonts w:ascii="Calibri" w:hAnsi="Calibri" w:cs="Calibri"/>
        </w:rPr>
        <w:t>Requirements of a merger</w:t>
      </w:r>
    </w:p>
    <w:p w:rsidR="00F25638" w:rsidP="003F2FAF" w:rsidRDefault="00F25638" w14:paraId="571508CC" w14:textId="77777777">
      <w:pPr>
        <w:pStyle w:val="NoSpacing"/>
        <w:jc w:val="both"/>
        <w:rPr>
          <w:rFonts w:ascii="Calibri" w:hAnsi="Calibri" w:cs="Calibri"/>
        </w:rPr>
      </w:pPr>
    </w:p>
    <w:p w:rsidR="00CE36D0" w:rsidP="003F2FAF" w:rsidRDefault="00CE36D0" w14:paraId="6C91F424" w14:textId="431D7584">
      <w:pPr>
        <w:pStyle w:val="NoSpacing"/>
        <w:jc w:val="both"/>
        <w:rPr>
          <w:rFonts w:ascii="Calibri" w:hAnsi="Calibri" w:cs="Calibri"/>
        </w:rPr>
      </w:pPr>
      <w:r w:rsidRPr="00F262A4">
        <w:rPr>
          <w:rFonts w:ascii="Calibri" w:hAnsi="Calibri" w:cs="Calibri"/>
        </w:rPr>
        <w:t xml:space="preserve">The applicant hereby acknowledges that </w:t>
      </w:r>
      <w:r w:rsidR="00F31D19">
        <w:rPr>
          <w:rFonts w:ascii="Calibri" w:hAnsi="Calibri" w:cs="Calibri"/>
        </w:rPr>
        <w:t>he/she</w:t>
      </w:r>
      <w:r w:rsidRPr="00F262A4">
        <w:rPr>
          <w:rFonts w:ascii="Calibri" w:hAnsi="Calibri" w:cs="Calibri"/>
        </w:rPr>
        <w:t xml:space="preserve"> has</w:t>
      </w:r>
      <w:r w:rsidR="00320C07">
        <w:rPr>
          <w:rFonts w:ascii="Calibri" w:hAnsi="Calibri" w:cs="Calibri"/>
        </w:rPr>
        <w:t xml:space="preserve"> also </w:t>
      </w:r>
      <w:r w:rsidRPr="00F262A4">
        <w:rPr>
          <w:rFonts w:ascii="Calibri" w:hAnsi="Calibri" w:cs="Calibri"/>
        </w:rPr>
        <w:t xml:space="preserve">read the explanation about public disclosure of information contained in the application instructions and that </w:t>
      </w:r>
      <w:r w:rsidR="00F31D19">
        <w:rPr>
          <w:rFonts w:ascii="Calibri" w:hAnsi="Calibri" w:cs="Calibri"/>
        </w:rPr>
        <w:t>he/she</w:t>
      </w:r>
      <w:r w:rsidRPr="00F262A4">
        <w:rPr>
          <w:rFonts w:ascii="Calibri" w:hAnsi="Calibri" w:cs="Calibri"/>
        </w:rPr>
        <w:t xml:space="preserve"> understands that the information submitted with the application will be treated as public information unless the applicant has requested confidential treatment of material in the application and submitted a “public” copy of the application from which the confidential information has been excised.</w:t>
      </w:r>
    </w:p>
    <w:p w:rsidR="00465414" w:rsidP="003F2FAF" w:rsidRDefault="00465414" w14:paraId="0FDAE0EB" w14:textId="5AF35436">
      <w:pPr>
        <w:pStyle w:val="NoSpacing"/>
        <w:jc w:val="both"/>
        <w:rPr>
          <w:rFonts w:ascii="Calibri" w:hAnsi="Calibri" w:cs="Calibri"/>
        </w:rPr>
      </w:pPr>
    </w:p>
    <w:p w:rsidRPr="00D40BBA" w:rsidR="00465414" w:rsidP="00465414" w:rsidRDefault="00465414" w14:paraId="4A653A96" w14:textId="77777777">
      <w:pPr>
        <w:pStyle w:val="NoSpacing"/>
        <w:jc w:val="both"/>
        <w:rPr>
          <w:rFonts w:ascii="Calibri" w:hAnsi="Calibri" w:cs="Calibri"/>
        </w:rPr>
      </w:pPr>
      <w:r w:rsidRPr="00D40BBA">
        <w:rPr>
          <w:rFonts w:ascii="Calibri" w:hAnsi="Calibri" w:cs="Calibri"/>
        </w:rPr>
        <w:t>The undersigned hereby certify that the statements contained in this application are true to their best knowledge and belief.</w:t>
      </w:r>
    </w:p>
    <w:p w:rsidR="00465414" w:rsidP="003F2FAF" w:rsidRDefault="00465414" w14:paraId="43F28857" w14:textId="77777777">
      <w:pPr>
        <w:pStyle w:val="NoSpacing"/>
        <w:jc w:val="both"/>
        <w:rPr>
          <w:rFonts w:ascii="Calibri" w:hAnsi="Calibri" w:cs="Calibri"/>
        </w:rPr>
      </w:pPr>
    </w:p>
    <w:p w:rsidRPr="00F262A4" w:rsidR="00320C07" w:rsidP="003F2FAF" w:rsidRDefault="00320C07" w14:paraId="13F0C08C" w14:textId="77777777">
      <w:pPr>
        <w:pStyle w:val="NoSpacing"/>
        <w:jc w:val="both"/>
        <w:rPr>
          <w:rFonts w:ascii="Calibri" w:hAnsi="Calibri" w:cs="Calibri"/>
        </w:rPr>
      </w:pPr>
    </w:p>
    <w:p w:rsidR="00CE36D0" w:rsidP="00AD3E96" w:rsidRDefault="00CE36D0" w14:paraId="364FF354" w14:textId="2A035AD2">
      <w:pPr>
        <w:pStyle w:val="NoSpacing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320C07" w:rsidR="00AA54FE" w:rsidTr="00AA54FE" w14:paraId="166071AE" w14:textId="77777777">
        <w:trPr>
          <w:cantSplit/>
          <w:trHeight w:val="504" w:hRule="exact"/>
        </w:trPr>
        <w:tc>
          <w:tcPr>
            <w:tcW w:w="5508" w:type="dxa"/>
          </w:tcPr>
          <w:p w:rsidRPr="00320C07" w:rsidR="00AA54FE" w:rsidP="00320C07" w:rsidRDefault="00AA54FE" w14:paraId="2A97A34C" w14:textId="77777777">
            <w:pPr>
              <w:rPr>
                <w:rFonts w:ascii="Calibri" w:hAnsi="Calibri" w:cs="Calibri"/>
                <w:iCs/>
              </w:rPr>
            </w:pPr>
          </w:p>
        </w:tc>
      </w:tr>
      <w:tr w:rsidRPr="00320C07" w:rsidR="00320C07" w:rsidTr="00A209A9" w14:paraId="4AE6E033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320C07" w:rsidR="00320C07" w:rsidP="00320C07" w:rsidRDefault="00320C07" w14:paraId="3B1C61F6" w14:textId="0BB9A79B">
            <w:pPr>
              <w:rPr>
                <w:rFonts w:ascii="Calibri" w:hAnsi="Calibri" w:cs="Calibri"/>
                <w:iCs/>
              </w:rPr>
            </w:pPr>
            <w:r w:rsidRPr="00320C07">
              <w:rPr>
                <w:rFonts w:ascii="Calibri" w:hAnsi="Calibri" w:cs="Calibri"/>
                <w:iCs/>
              </w:rPr>
              <w:t>Signature</w:t>
            </w:r>
            <w:r w:rsidR="00B106D6">
              <w:rPr>
                <w:rFonts w:ascii="Calibri" w:hAnsi="Calibri" w:cs="Calibri"/>
                <w:iCs/>
              </w:rPr>
              <w:t xml:space="preserve"> and Title</w:t>
            </w:r>
          </w:p>
        </w:tc>
      </w:tr>
      <w:tr w:rsidRPr="00320C07" w:rsidR="00320C07" w:rsidTr="00DF3E3C" w14:paraId="608FFAAE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320C07" w:rsidR="00320C07" w:rsidP="00320C07" w:rsidRDefault="00320C07" w14:paraId="1633E975" w14:textId="77777777">
            <w:pPr>
              <w:rPr>
                <w:rFonts w:ascii="Calibri" w:hAnsi="Calibri" w:cs="Calibri"/>
              </w:rPr>
            </w:pPr>
          </w:p>
        </w:tc>
      </w:tr>
      <w:tr w:rsidRPr="00320C07" w:rsidR="00320C07" w:rsidTr="00A209A9" w14:paraId="62826172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320C07" w:rsidR="00320C07" w:rsidP="00320C07" w:rsidRDefault="00320C07" w14:paraId="0E90C280" w14:textId="77777777">
            <w:pPr>
              <w:rPr>
                <w:rFonts w:ascii="Calibri" w:hAnsi="Calibri" w:cs="Calibri"/>
                <w:iCs/>
              </w:rPr>
            </w:pPr>
            <w:r w:rsidRPr="00320C07">
              <w:rPr>
                <w:rFonts w:ascii="Calibri" w:hAnsi="Calibri" w:cs="Calibri"/>
                <w:iCs/>
              </w:rPr>
              <w:t>Date</w:t>
            </w:r>
          </w:p>
        </w:tc>
      </w:tr>
    </w:tbl>
    <w:p w:rsidRPr="00F262A4" w:rsidR="00320C07" w:rsidP="00AD3E96" w:rsidRDefault="00320C07" w14:paraId="5DC001CE" w14:textId="77777777">
      <w:pPr>
        <w:pStyle w:val="NoSpacing"/>
        <w:rPr>
          <w:rFonts w:ascii="Calibri" w:hAnsi="Calibri" w:cs="Calibr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C32171" w:rsidR="00C32171" w:rsidTr="00A209A9" w14:paraId="44365085" w14:textId="77777777">
        <w:trPr>
          <w:trHeight w:val="504" w:hRule="exact"/>
        </w:trPr>
        <w:tc>
          <w:tcPr>
            <w:tcW w:w="5508" w:type="dxa"/>
          </w:tcPr>
          <w:p w:rsidRPr="00853CC6" w:rsidR="00C32171" w:rsidP="00C32171" w:rsidRDefault="00E97FAE" w14:paraId="6A6BCA21" w14:textId="2A7345B2">
            <w:pPr>
              <w:jc w:val="both"/>
              <w:rPr>
                <w:rFonts w:ascii="Calibri" w:hAnsi="Calibri" w:cs="Calibri"/>
                <w:iCs/>
              </w:rPr>
            </w:pPr>
            <w:r>
              <w:br w:type="page"/>
            </w:r>
          </w:p>
        </w:tc>
      </w:tr>
    </w:tbl>
    <w:p w:rsidR="00C32171" w:rsidP="00AD3E96" w:rsidRDefault="00C32171" w14:paraId="04C399E9" w14:textId="52C33874">
      <w:pPr>
        <w:pStyle w:val="NoSpacing"/>
      </w:pPr>
    </w:p>
    <w:p w:rsidR="00437561" w:rsidP="00AD3E96" w:rsidRDefault="00437561" w14:paraId="26599FBF" w14:textId="5752218D">
      <w:pPr>
        <w:pStyle w:val="NoSpacing"/>
      </w:pPr>
    </w:p>
    <w:p w:rsidR="00437561" w:rsidP="00AD3E96" w:rsidRDefault="00437561" w14:paraId="04DDFCC9" w14:textId="77777777">
      <w:pPr>
        <w:pStyle w:val="NoSpacing"/>
      </w:pPr>
    </w:p>
    <w:sectPr w:rsidR="00437561" w:rsidSect="005E27AA">
      <w:headerReference w:type="first" r:id="rId14"/>
      <w:endnotePr>
        <w:numFmt w:val="decimal"/>
      </w:endnotePr>
      <w:pgSz w:w="12240" w:h="15840" w:orient="portrait" w:code="1"/>
      <w:pgMar w:top="1440" w:right="1440" w:bottom="720" w:left="1440" w:header="720" w:footer="720" w:gutter="0"/>
      <w:cols w:space="720"/>
      <w:formProt w:val="0"/>
      <w:noEndnote/>
      <w:titlePg/>
      <w:docGrid w:linePitch="299"/>
      <w:headerReference w:type="default" r:id="R6eadfbda83d24c4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5613" w:rsidRDefault="00305613" w14:paraId="3D852E6F" w14:textId="77777777">
      <w:r>
        <w:separator/>
      </w:r>
    </w:p>
  </w:endnote>
  <w:endnote w:type="continuationSeparator" w:id="0">
    <w:p w:rsidR="00305613" w:rsidRDefault="00305613" w14:paraId="47454C1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F30F5" w:rsidRDefault="000F30F5" w14:paraId="45FA59AF" w14:textId="0D9ADDB7">
    <w:pPr>
      <w:tabs>
        <w:tab w:val="right" w:pos="9360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283D" w:rsidR="00EA283D" w:rsidRDefault="00EA283D" w14:paraId="2FB4C751" w14:textId="3E7A7FDD">
    <w:pPr>
      <w:pStyle w:val="Footer"/>
      <w:rPr>
        <w:rFonts w:ascii="Calibri" w:hAnsi="Calibri" w:cs="Calibri"/>
      </w:rPr>
    </w:pPr>
    <w:r w:rsidRPr="462BA3F3" w:rsidR="462BA3F3">
      <w:rPr>
        <w:rFonts w:ascii="Calibri" w:hAnsi="Calibri" w:cs="Calibri"/>
      </w:rPr>
      <w:t xml:space="preserve">Effective </w:t>
    </w:r>
    <w:r w:rsidRPr="462BA3F3" w:rsidR="462BA3F3">
      <w:rPr>
        <w:rFonts w:ascii="Calibri" w:hAnsi="Calibri" w:cs="Calibri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5613" w:rsidRDefault="00305613" w14:paraId="5D22BF7A" w14:textId="77777777">
      <w:r>
        <w:separator/>
      </w:r>
    </w:p>
  </w:footnote>
  <w:footnote w:type="continuationSeparator" w:id="0">
    <w:p w:rsidR="00305613" w:rsidRDefault="00305613" w14:paraId="5DAABCB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E0F0C" w:rsidP="00BE0F0C" w:rsidRDefault="00E55E9D" w14:paraId="162C457F" w14:textId="643E4CEE">
    <w:pPr>
      <w:pBdr>
        <w:bottom w:val="dashDotStroked" w:color="067070" w:sz="24" w:space="1"/>
      </w:pBdr>
      <w:spacing w:after="120"/>
      <w:jc w:val="center"/>
    </w:pPr>
    <w:r>
      <w:rPr>
        <w:noProof/>
      </w:rPr>
      <w:drawing>
        <wp:inline distT="0" distB="0" distL="0" distR="0" wp14:anchorId="415627C8" wp14:editId="1ABF0F01">
          <wp:extent cx="4333875" cy="790575"/>
          <wp:effectExtent l="0" t="0" r="0" b="0"/>
          <wp:docPr id="1" name="Picture 1" descr="Iowa Division of Bank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owa Division of Banking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38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0F0C" w:rsidP="00BE0F0C" w:rsidRDefault="00BE0F0C" w14:paraId="3B72CE43" w14:textId="77777777">
    <w:pPr>
      <w:pBdr>
        <w:top w:val="dashDotStroked" w:color="067070" w:sz="24" w:space="1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E27AA" w:rsidR="005E27AA" w:rsidP="005E27AA" w:rsidRDefault="005E27AA" w14:paraId="7770CA58" w14:textId="77777777">
    <w:pPr>
      <w:pStyle w:val="Header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2BA3F3" w:rsidTr="462BA3F3" w14:paraId="58E8EC4C">
      <w:trPr>
        <w:trHeight w:val="300"/>
      </w:trPr>
      <w:tc>
        <w:tcPr>
          <w:tcW w:w="3120" w:type="dxa"/>
          <w:tcMar/>
        </w:tcPr>
        <w:p w:rsidR="462BA3F3" w:rsidP="462BA3F3" w:rsidRDefault="462BA3F3" w14:paraId="5CA9BC3E" w14:textId="5D82F42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2BA3F3" w:rsidP="462BA3F3" w:rsidRDefault="462BA3F3" w14:paraId="333B93C7" w14:textId="35C58444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62BA3F3" w:rsidP="462BA3F3" w:rsidRDefault="462BA3F3" w14:paraId="12F88F0D" w14:textId="62678C45">
          <w:pPr>
            <w:pStyle w:val="Header"/>
            <w:bidi w:val="0"/>
            <w:ind w:right="-115"/>
            <w:jc w:val="right"/>
          </w:pPr>
        </w:p>
      </w:tc>
    </w:tr>
  </w:tbl>
  <w:p w:rsidR="462BA3F3" w:rsidP="462BA3F3" w:rsidRDefault="462BA3F3" w14:paraId="0F82D5FE" w14:textId="4E366740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2BA3F3" w:rsidTr="462BA3F3" w14:paraId="518907E6">
      <w:trPr>
        <w:trHeight w:val="300"/>
      </w:trPr>
      <w:tc>
        <w:tcPr>
          <w:tcW w:w="3120" w:type="dxa"/>
          <w:tcMar/>
        </w:tcPr>
        <w:p w:rsidR="462BA3F3" w:rsidP="462BA3F3" w:rsidRDefault="462BA3F3" w14:paraId="05314023" w14:textId="3ACE1AA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2BA3F3" w:rsidP="462BA3F3" w:rsidRDefault="462BA3F3" w14:paraId="3BC38A6C" w14:textId="0BA2EA5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62BA3F3" w:rsidP="462BA3F3" w:rsidRDefault="462BA3F3" w14:paraId="306DEAA6" w14:textId="7816512E">
          <w:pPr>
            <w:pStyle w:val="Header"/>
            <w:bidi w:val="0"/>
            <w:ind w:right="-115"/>
            <w:jc w:val="right"/>
          </w:pPr>
        </w:p>
      </w:tc>
    </w:tr>
  </w:tbl>
  <w:p w:rsidR="462BA3F3" w:rsidP="462BA3F3" w:rsidRDefault="462BA3F3" w14:paraId="73DF2CCA" w14:textId="11AA756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E7A84"/>
    <w:multiLevelType w:val="singleLevel"/>
    <w:tmpl w:val="EF36A81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num w:numId="1" w16cid:durableId="1356997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8F"/>
    <w:rsid w:val="00010F8F"/>
    <w:rsid w:val="00022948"/>
    <w:rsid w:val="000241B0"/>
    <w:rsid w:val="0003384D"/>
    <w:rsid w:val="00034D26"/>
    <w:rsid w:val="00036EEC"/>
    <w:rsid w:val="00050481"/>
    <w:rsid w:val="00064855"/>
    <w:rsid w:val="00072C4B"/>
    <w:rsid w:val="00076A0D"/>
    <w:rsid w:val="0008012E"/>
    <w:rsid w:val="00096E71"/>
    <w:rsid w:val="000A367D"/>
    <w:rsid w:val="000A5F48"/>
    <w:rsid w:val="000B564D"/>
    <w:rsid w:val="000B5F8A"/>
    <w:rsid w:val="000B66C8"/>
    <w:rsid w:val="000C3ACF"/>
    <w:rsid w:val="000D2ADB"/>
    <w:rsid w:val="000E3CB1"/>
    <w:rsid w:val="000F30F5"/>
    <w:rsid w:val="000F3A02"/>
    <w:rsid w:val="00124465"/>
    <w:rsid w:val="001245D7"/>
    <w:rsid w:val="001250B8"/>
    <w:rsid w:val="0013117B"/>
    <w:rsid w:val="00135AC3"/>
    <w:rsid w:val="00141037"/>
    <w:rsid w:val="001535D3"/>
    <w:rsid w:val="00153B30"/>
    <w:rsid w:val="00155D59"/>
    <w:rsid w:val="001630F5"/>
    <w:rsid w:val="00187666"/>
    <w:rsid w:val="00187DF8"/>
    <w:rsid w:val="00196B63"/>
    <w:rsid w:val="001A5505"/>
    <w:rsid w:val="001B2B76"/>
    <w:rsid w:val="001B3D1F"/>
    <w:rsid w:val="001B4485"/>
    <w:rsid w:val="001C2186"/>
    <w:rsid w:val="001C4822"/>
    <w:rsid w:val="001C5DFA"/>
    <w:rsid w:val="001E1457"/>
    <w:rsid w:val="001E1F42"/>
    <w:rsid w:val="0020404D"/>
    <w:rsid w:val="00220CD7"/>
    <w:rsid w:val="0023162C"/>
    <w:rsid w:val="00235B45"/>
    <w:rsid w:val="00242567"/>
    <w:rsid w:val="00243401"/>
    <w:rsid w:val="002633AE"/>
    <w:rsid w:val="0027451A"/>
    <w:rsid w:val="00277873"/>
    <w:rsid w:val="00290348"/>
    <w:rsid w:val="002A2A57"/>
    <w:rsid w:val="002B75BB"/>
    <w:rsid w:val="002C075D"/>
    <w:rsid w:val="002C1B5C"/>
    <w:rsid w:val="002C61AD"/>
    <w:rsid w:val="00302865"/>
    <w:rsid w:val="00305613"/>
    <w:rsid w:val="003126D7"/>
    <w:rsid w:val="00317D2E"/>
    <w:rsid w:val="00320C07"/>
    <w:rsid w:val="00323659"/>
    <w:rsid w:val="00324F41"/>
    <w:rsid w:val="00326E04"/>
    <w:rsid w:val="0034368A"/>
    <w:rsid w:val="0035056B"/>
    <w:rsid w:val="00361DB8"/>
    <w:rsid w:val="0036225A"/>
    <w:rsid w:val="00362499"/>
    <w:rsid w:val="00377188"/>
    <w:rsid w:val="00394647"/>
    <w:rsid w:val="0039606B"/>
    <w:rsid w:val="0039609D"/>
    <w:rsid w:val="003A2CD2"/>
    <w:rsid w:val="003C3480"/>
    <w:rsid w:val="003C4251"/>
    <w:rsid w:val="003D0CCD"/>
    <w:rsid w:val="003E3EAE"/>
    <w:rsid w:val="003F1791"/>
    <w:rsid w:val="003F2FAF"/>
    <w:rsid w:val="003F7E1C"/>
    <w:rsid w:val="0040357A"/>
    <w:rsid w:val="00406F21"/>
    <w:rsid w:val="004123A1"/>
    <w:rsid w:val="00415300"/>
    <w:rsid w:val="00431DE5"/>
    <w:rsid w:val="00437561"/>
    <w:rsid w:val="00442DAB"/>
    <w:rsid w:val="004445FD"/>
    <w:rsid w:val="004468D4"/>
    <w:rsid w:val="0044797D"/>
    <w:rsid w:val="00450656"/>
    <w:rsid w:val="004608A9"/>
    <w:rsid w:val="00465414"/>
    <w:rsid w:val="00467233"/>
    <w:rsid w:val="00471F54"/>
    <w:rsid w:val="00482A9A"/>
    <w:rsid w:val="004838BA"/>
    <w:rsid w:val="004A545A"/>
    <w:rsid w:val="004A62C4"/>
    <w:rsid w:val="004B01A7"/>
    <w:rsid w:val="004B7E64"/>
    <w:rsid w:val="004D2472"/>
    <w:rsid w:val="004E4103"/>
    <w:rsid w:val="004E4580"/>
    <w:rsid w:val="00503AFA"/>
    <w:rsid w:val="00506C63"/>
    <w:rsid w:val="005134A1"/>
    <w:rsid w:val="00515F6C"/>
    <w:rsid w:val="0051662C"/>
    <w:rsid w:val="0052664E"/>
    <w:rsid w:val="005312BA"/>
    <w:rsid w:val="00531A3E"/>
    <w:rsid w:val="0053382D"/>
    <w:rsid w:val="00554ED2"/>
    <w:rsid w:val="005611A9"/>
    <w:rsid w:val="0056525F"/>
    <w:rsid w:val="00565736"/>
    <w:rsid w:val="00570D7D"/>
    <w:rsid w:val="005858FE"/>
    <w:rsid w:val="00593C9F"/>
    <w:rsid w:val="00594226"/>
    <w:rsid w:val="005A3E15"/>
    <w:rsid w:val="005C5F1B"/>
    <w:rsid w:val="005D2380"/>
    <w:rsid w:val="005E27AA"/>
    <w:rsid w:val="00600E31"/>
    <w:rsid w:val="00610669"/>
    <w:rsid w:val="006155CE"/>
    <w:rsid w:val="0063179A"/>
    <w:rsid w:val="00636F8D"/>
    <w:rsid w:val="006439F4"/>
    <w:rsid w:val="006455AC"/>
    <w:rsid w:val="00645DD6"/>
    <w:rsid w:val="00650C02"/>
    <w:rsid w:val="00652825"/>
    <w:rsid w:val="0066113D"/>
    <w:rsid w:val="00675470"/>
    <w:rsid w:val="00683EF5"/>
    <w:rsid w:val="006941B2"/>
    <w:rsid w:val="006942E6"/>
    <w:rsid w:val="006A24F9"/>
    <w:rsid w:val="006B2447"/>
    <w:rsid w:val="006C6C95"/>
    <w:rsid w:val="006F0081"/>
    <w:rsid w:val="006F3366"/>
    <w:rsid w:val="006F64E6"/>
    <w:rsid w:val="007026DF"/>
    <w:rsid w:val="00705B2B"/>
    <w:rsid w:val="007116B9"/>
    <w:rsid w:val="00715CEB"/>
    <w:rsid w:val="00717065"/>
    <w:rsid w:val="00720008"/>
    <w:rsid w:val="00733445"/>
    <w:rsid w:val="0073417D"/>
    <w:rsid w:val="00734840"/>
    <w:rsid w:val="00737973"/>
    <w:rsid w:val="007423EF"/>
    <w:rsid w:val="00743980"/>
    <w:rsid w:val="00744197"/>
    <w:rsid w:val="007542B8"/>
    <w:rsid w:val="00756812"/>
    <w:rsid w:val="00776890"/>
    <w:rsid w:val="007955EC"/>
    <w:rsid w:val="00795742"/>
    <w:rsid w:val="00796AE6"/>
    <w:rsid w:val="007A0736"/>
    <w:rsid w:val="007A2DA5"/>
    <w:rsid w:val="007B531B"/>
    <w:rsid w:val="007C2588"/>
    <w:rsid w:val="007D2B76"/>
    <w:rsid w:val="007E3243"/>
    <w:rsid w:val="007E66DE"/>
    <w:rsid w:val="007E7A50"/>
    <w:rsid w:val="00801093"/>
    <w:rsid w:val="00803F8C"/>
    <w:rsid w:val="0080560E"/>
    <w:rsid w:val="00811934"/>
    <w:rsid w:val="008157F1"/>
    <w:rsid w:val="00817CA5"/>
    <w:rsid w:val="00825438"/>
    <w:rsid w:val="00826834"/>
    <w:rsid w:val="00831498"/>
    <w:rsid w:val="00850D2E"/>
    <w:rsid w:val="00853CC6"/>
    <w:rsid w:val="00866435"/>
    <w:rsid w:val="0088750E"/>
    <w:rsid w:val="0089063C"/>
    <w:rsid w:val="00891F79"/>
    <w:rsid w:val="00894EA7"/>
    <w:rsid w:val="00896BB3"/>
    <w:rsid w:val="00897BE3"/>
    <w:rsid w:val="008A1FB8"/>
    <w:rsid w:val="008B56DC"/>
    <w:rsid w:val="008C56FC"/>
    <w:rsid w:val="008C5DA6"/>
    <w:rsid w:val="008C7326"/>
    <w:rsid w:val="008C75F5"/>
    <w:rsid w:val="008D0725"/>
    <w:rsid w:val="008E2341"/>
    <w:rsid w:val="008E29F1"/>
    <w:rsid w:val="008E45DE"/>
    <w:rsid w:val="00903B8E"/>
    <w:rsid w:val="00905C3D"/>
    <w:rsid w:val="00907A23"/>
    <w:rsid w:val="0091228B"/>
    <w:rsid w:val="00920222"/>
    <w:rsid w:val="009272C6"/>
    <w:rsid w:val="009463A6"/>
    <w:rsid w:val="009466C7"/>
    <w:rsid w:val="0095228B"/>
    <w:rsid w:val="009716C4"/>
    <w:rsid w:val="00972502"/>
    <w:rsid w:val="009750F6"/>
    <w:rsid w:val="009764A5"/>
    <w:rsid w:val="00977A45"/>
    <w:rsid w:val="00977B0E"/>
    <w:rsid w:val="009801CE"/>
    <w:rsid w:val="009A359E"/>
    <w:rsid w:val="009A4603"/>
    <w:rsid w:val="009B344C"/>
    <w:rsid w:val="009B6699"/>
    <w:rsid w:val="009E137C"/>
    <w:rsid w:val="009E220D"/>
    <w:rsid w:val="009F4AB6"/>
    <w:rsid w:val="009F5D5D"/>
    <w:rsid w:val="009F7D37"/>
    <w:rsid w:val="00A00127"/>
    <w:rsid w:val="00A02997"/>
    <w:rsid w:val="00A11E1A"/>
    <w:rsid w:val="00A139F0"/>
    <w:rsid w:val="00A1564B"/>
    <w:rsid w:val="00A209A9"/>
    <w:rsid w:val="00A362CB"/>
    <w:rsid w:val="00A37CBE"/>
    <w:rsid w:val="00A42B83"/>
    <w:rsid w:val="00A46AF1"/>
    <w:rsid w:val="00A528E6"/>
    <w:rsid w:val="00A72C14"/>
    <w:rsid w:val="00A82B16"/>
    <w:rsid w:val="00A83858"/>
    <w:rsid w:val="00A8589F"/>
    <w:rsid w:val="00A90A5E"/>
    <w:rsid w:val="00A94313"/>
    <w:rsid w:val="00AA4BCE"/>
    <w:rsid w:val="00AA54FE"/>
    <w:rsid w:val="00AA6E6A"/>
    <w:rsid w:val="00AB01A8"/>
    <w:rsid w:val="00AB58CF"/>
    <w:rsid w:val="00AB5B88"/>
    <w:rsid w:val="00AC0937"/>
    <w:rsid w:val="00AC113B"/>
    <w:rsid w:val="00AC3C62"/>
    <w:rsid w:val="00AC6CFE"/>
    <w:rsid w:val="00AD2162"/>
    <w:rsid w:val="00AD3E96"/>
    <w:rsid w:val="00AE6CA5"/>
    <w:rsid w:val="00B05DE1"/>
    <w:rsid w:val="00B106D6"/>
    <w:rsid w:val="00B1092B"/>
    <w:rsid w:val="00B12977"/>
    <w:rsid w:val="00B161FE"/>
    <w:rsid w:val="00B1747F"/>
    <w:rsid w:val="00B32704"/>
    <w:rsid w:val="00B33A5F"/>
    <w:rsid w:val="00B36223"/>
    <w:rsid w:val="00B402AE"/>
    <w:rsid w:val="00B44426"/>
    <w:rsid w:val="00B87481"/>
    <w:rsid w:val="00B91C93"/>
    <w:rsid w:val="00B94F1C"/>
    <w:rsid w:val="00B95CB7"/>
    <w:rsid w:val="00BA1DC9"/>
    <w:rsid w:val="00BA5792"/>
    <w:rsid w:val="00BA59B9"/>
    <w:rsid w:val="00BB4D81"/>
    <w:rsid w:val="00BB6CBB"/>
    <w:rsid w:val="00BC2E4E"/>
    <w:rsid w:val="00BD10DF"/>
    <w:rsid w:val="00BD6EEC"/>
    <w:rsid w:val="00BE0F0C"/>
    <w:rsid w:val="00BE618D"/>
    <w:rsid w:val="00BF01AD"/>
    <w:rsid w:val="00BF156F"/>
    <w:rsid w:val="00BF23EF"/>
    <w:rsid w:val="00BF728F"/>
    <w:rsid w:val="00C02BDB"/>
    <w:rsid w:val="00C03101"/>
    <w:rsid w:val="00C073AD"/>
    <w:rsid w:val="00C2447B"/>
    <w:rsid w:val="00C27E22"/>
    <w:rsid w:val="00C32171"/>
    <w:rsid w:val="00C44CCE"/>
    <w:rsid w:val="00C47FE1"/>
    <w:rsid w:val="00C52443"/>
    <w:rsid w:val="00C645CC"/>
    <w:rsid w:val="00C647A5"/>
    <w:rsid w:val="00C66CB2"/>
    <w:rsid w:val="00C71A3B"/>
    <w:rsid w:val="00C74797"/>
    <w:rsid w:val="00C83F27"/>
    <w:rsid w:val="00C8558D"/>
    <w:rsid w:val="00C96EE0"/>
    <w:rsid w:val="00CA2FEE"/>
    <w:rsid w:val="00CA7636"/>
    <w:rsid w:val="00CB0757"/>
    <w:rsid w:val="00CB7D4A"/>
    <w:rsid w:val="00CD5A64"/>
    <w:rsid w:val="00CE36D0"/>
    <w:rsid w:val="00CE3D6A"/>
    <w:rsid w:val="00CF6728"/>
    <w:rsid w:val="00D00314"/>
    <w:rsid w:val="00D11119"/>
    <w:rsid w:val="00D162A5"/>
    <w:rsid w:val="00D24B3F"/>
    <w:rsid w:val="00D30E7B"/>
    <w:rsid w:val="00D418A3"/>
    <w:rsid w:val="00D42D04"/>
    <w:rsid w:val="00D444D6"/>
    <w:rsid w:val="00D47C78"/>
    <w:rsid w:val="00D80E35"/>
    <w:rsid w:val="00D82086"/>
    <w:rsid w:val="00D82D3D"/>
    <w:rsid w:val="00D83900"/>
    <w:rsid w:val="00D970D0"/>
    <w:rsid w:val="00D971F6"/>
    <w:rsid w:val="00DA3C19"/>
    <w:rsid w:val="00DB4382"/>
    <w:rsid w:val="00DC3210"/>
    <w:rsid w:val="00DC3947"/>
    <w:rsid w:val="00DC60B1"/>
    <w:rsid w:val="00DD47C0"/>
    <w:rsid w:val="00DF1C10"/>
    <w:rsid w:val="00DF623F"/>
    <w:rsid w:val="00E0109A"/>
    <w:rsid w:val="00E026E2"/>
    <w:rsid w:val="00E13512"/>
    <w:rsid w:val="00E20E2D"/>
    <w:rsid w:val="00E244EB"/>
    <w:rsid w:val="00E26C33"/>
    <w:rsid w:val="00E51637"/>
    <w:rsid w:val="00E55AAF"/>
    <w:rsid w:val="00E55E9D"/>
    <w:rsid w:val="00E56FCC"/>
    <w:rsid w:val="00E6607F"/>
    <w:rsid w:val="00E75E9B"/>
    <w:rsid w:val="00E805F8"/>
    <w:rsid w:val="00E81B24"/>
    <w:rsid w:val="00E944E0"/>
    <w:rsid w:val="00E97FAE"/>
    <w:rsid w:val="00EA1BD5"/>
    <w:rsid w:val="00EA283D"/>
    <w:rsid w:val="00EB2F4A"/>
    <w:rsid w:val="00EB614F"/>
    <w:rsid w:val="00EB61A3"/>
    <w:rsid w:val="00EB629D"/>
    <w:rsid w:val="00EC4D8C"/>
    <w:rsid w:val="00EE3C9E"/>
    <w:rsid w:val="00EE66B2"/>
    <w:rsid w:val="00F01BB4"/>
    <w:rsid w:val="00F131C0"/>
    <w:rsid w:val="00F220AF"/>
    <w:rsid w:val="00F24084"/>
    <w:rsid w:val="00F25638"/>
    <w:rsid w:val="00F25A4E"/>
    <w:rsid w:val="00F25D0C"/>
    <w:rsid w:val="00F262A4"/>
    <w:rsid w:val="00F31D19"/>
    <w:rsid w:val="00F327D5"/>
    <w:rsid w:val="00F34D14"/>
    <w:rsid w:val="00F34E6A"/>
    <w:rsid w:val="00F44F17"/>
    <w:rsid w:val="00F5011D"/>
    <w:rsid w:val="00F51E76"/>
    <w:rsid w:val="00F52EE9"/>
    <w:rsid w:val="00F5400D"/>
    <w:rsid w:val="00F5677D"/>
    <w:rsid w:val="00F63D25"/>
    <w:rsid w:val="00F654EA"/>
    <w:rsid w:val="00F76860"/>
    <w:rsid w:val="00F80240"/>
    <w:rsid w:val="00F87767"/>
    <w:rsid w:val="00F9398C"/>
    <w:rsid w:val="00FB2C79"/>
    <w:rsid w:val="00FB6D52"/>
    <w:rsid w:val="00FC01B3"/>
    <w:rsid w:val="00FD2C21"/>
    <w:rsid w:val="00FD6026"/>
    <w:rsid w:val="00FF53C2"/>
    <w:rsid w:val="00FF70E8"/>
    <w:rsid w:val="033FE741"/>
    <w:rsid w:val="35E20E6D"/>
    <w:rsid w:val="462BA3F3"/>
    <w:rsid w:val="47C9CF49"/>
    <w:rsid w:val="523FE582"/>
    <w:rsid w:val="780CA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A1FEB"/>
  <w15:chartTrackingRefBased/>
  <w15:docId w15:val="{BAB39C11-7958-4E43-B7D4-7C105F55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C5F1B"/>
    <w:pPr>
      <w:widowControl w:val="0"/>
      <w:autoSpaceDE w:val="0"/>
      <w:autoSpaceDN w:val="0"/>
      <w:spacing w:line="480" w:lineRule="auto"/>
    </w:pPr>
    <w:rPr>
      <w:rFonts w:ascii="Calibri Light" w:hAnsi="Calibri Light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498"/>
    <w:pPr>
      <w:keepNext/>
      <w:keepLines/>
      <w:spacing w:before="240" w:line="240" w:lineRule="auto"/>
      <w:jc w:val="center"/>
      <w:outlineLvl w:val="0"/>
    </w:pPr>
    <w:rPr>
      <w:b/>
      <w:bCs/>
      <w:color w:val="03637B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831498"/>
    <w:pPr>
      <w:outlineLvl w:val="1"/>
    </w:pPr>
  </w:style>
  <w:style w:type="paragraph" w:styleId="Heading3">
    <w:name w:val="heading 3"/>
    <w:basedOn w:val="Heading2"/>
    <w:next w:val="Normal"/>
    <w:link w:val="Heading3Char"/>
    <w:uiPriority w:val="9"/>
    <w:qFormat/>
    <w:rsid w:val="005C5F1B"/>
    <w:pPr>
      <w:jc w:val="left"/>
      <w:outlineLvl w:val="2"/>
    </w:pPr>
    <w:rPr>
      <w:sz w:val="26"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1A9"/>
    <w:pPr>
      <w:keepNext/>
      <w:keepLines/>
      <w:spacing w:before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1A9"/>
    <w:pPr>
      <w:keepNext/>
      <w:keepLines/>
      <w:spacing w:before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1A9"/>
    <w:pPr>
      <w:keepNext/>
      <w:keepLines/>
      <w:spacing w:before="40"/>
      <w:outlineLvl w:val="5"/>
    </w:pPr>
    <w:rPr>
      <w:rFonts w:eastAsia="Times New Roman"/>
      <w:color w:val="1F37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1A9"/>
    <w:pPr>
      <w:keepNext/>
      <w:keepLines/>
      <w:spacing w:before="40"/>
      <w:outlineLvl w:val="6"/>
    </w:pPr>
    <w:rPr>
      <w:rFonts w:eastAsia="Times New Roman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1A9"/>
    <w:pPr>
      <w:keepNext/>
      <w:keepLines/>
      <w:spacing w:before="40"/>
      <w:outlineLvl w:val="7"/>
    </w:pPr>
    <w:rPr>
      <w:rFonts w:eastAsia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1A9"/>
    <w:pPr>
      <w:keepNext/>
      <w:keepLines/>
      <w:spacing w:before="40"/>
      <w:outlineLvl w:val="8"/>
    </w:pPr>
    <w:rPr>
      <w:rFonts w:eastAsia="Times New Roman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next w:val="Normal"/>
    <w:link w:val="TitleChar"/>
    <w:uiPriority w:val="10"/>
    <w:qFormat/>
    <w:rsid w:val="005611A9"/>
    <w:pPr>
      <w:contextualSpacing/>
    </w:pPr>
    <w:rPr>
      <w:spacing w:val="-10"/>
      <w:kern w:val="28"/>
      <w:sz w:val="56"/>
      <w:szCs w:val="56"/>
    </w:rPr>
  </w:style>
  <w:style w:type="paragraph" w:styleId="BodyTextIndent">
    <w:name w:val="Body Text Indent"/>
    <w:basedOn w:val="Normal"/>
    <w:pPr>
      <w:widowControl/>
      <w:ind w:left="720" w:hanging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keepNext/>
      <w:jc w:val="both"/>
    </w:pPr>
    <w:rPr>
      <w:rFonts w:ascii="Times New Roman" w:hAnsi="Times New Roman"/>
    </w:rPr>
  </w:style>
  <w:style w:type="character" w:styleId="Hyperlink">
    <w:name w:val="Hyperlink"/>
    <w:uiPriority w:val="99"/>
    <w:unhideWhenUsed/>
    <w:rsid w:val="00E5163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6113D"/>
    <w:rPr>
      <w:color w:val="605E5C"/>
      <w:shd w:val="clear" w:color="auto" w:fill="E1DFDD"/>
    </w:rPr>
  </w:style>
  <w:style w:type="paragraph" w:styleId="TableParagraph" w:customStyle="1">
    <w:name w:val="Table Paragraph"/>
    <w:basedOn w:val="Normal"/>
    <w:uiPriority w:val="1"/>
    <w:qFormat/>
    <w:rsid w:val="005611A9"/>
    <w:pPr>
      <w:spacing w:line="252" w:lineRule="exact"/>
    </w:pPr>
    <w:rPr>
      <w:rFonts w:eastAsia="Times New Roman"/>
    </w:rPr>
  </w:style>
  <w:style w:type="character" w:styleId="Heading1Char" w:customStyle="1">
    <w:name w:val="Heading 1 Char"/>
    <w:link w:val="Heading1"/>
    <w:uiPriority w:val="9"/>
    <w:rsid w:val="00831498"/>
    <w:rPr>
      <w:rFonts w:ascii="Calibri Light" w:hAnsi="Calibri Light"/>
      <w:b/>
      <w:bCs/>
      <w:color w:val="03637B"/>
      <w:sz w:val="32"/>
      <w:szCs w:val="32"/>
    </w:rPr>
  </w:style>
  <w:style w:type="character" w:styleId="Heading2Char" w:customStyle="1">
    <w:name w:val="Heading 2 Char"/>
    <w:link w:val="Heading2"/>
    <w:uiPriority w:val="9"/>
    <w:rsid w:val="005C5F1B"/>
    <w:rPr>
      <w:rFonts w:ascii="Calibri Light" w:hAnsi="Calibri Light"/>
      <w:b/>
      <w:bCs/>
      <w:color w:val="03637B"/>
      <w:sz w:val="32"/>
      <w:szCs w:val="32"/>
    </w:rPr>
  </w:style>
  <w:style w:type="character" w:styleId="Heading3Char" w:customStyle="1">
    <w:name w:val="Heading 3 Char"/>
    <w:link w:val="Heading3"/>
    <w:uiPriority w:val="9"/>
    <w:rsid w:val="005C5F1B"/>
    <w:rPr>
      <w:rFonts w:ascii="Calibri Light" w:hAnsi="Calibri Light"/>
      <w:b/>
      <w:bCs/>
      <w:color w:val="03637B"/>
      <w:sz w:val="26"/>
      <w:szCs w:val="26"/>
      <w:u w:val="single"/>
    </w:rPr>
  </w:style>
  <w:style w:type="character" w:styleId="Heading4Char" w:customStyle="1">
    <w:name w:val="Heading 4 Char"/>
    <w:link w:val="Heading4"/>
    <w:uiPriority w:val="9"/>
    <w:semiHidden/>
    <w:rsid w:val="005611A9"/>
    <w:rPr>
      <w:rFonts w:ascii="Calibri Light" w:hAnsi="Calibri Light" w:eastAsia="Times New Roman"/>
      <w:i/>
      <w:iCs/>
      <w:color w:val="2F5496"/>
      <w:sz w:val="22"/>
      <w:szCs w:val="22"/>
    </w:rPr>
  </w:style>
  <w:style w:type="character" w:styleId="Heading5Char" w:customStyle="1">
    <w:name w:val="Heading 5 Char"/>
    <w:link w:val="Heading5"/>
    <w:uiPriority w:val="9"/>
    <w:semiHidden/>
    <w:rsid w:val="005611A9"/>
    <w:rPr>
      <w:rFonts w:ascii="Calibri Light" w:hAnsi="Calibri Light" w:eastAsia="Times New Roman"/>
      <w:color w:val="2F5496"/>
      <w:sz w:val="22"/>
      <w:szCs w:val="22"/>
    </w:rPr>
  </w:style>
  <w:style w:type="character" w:styleId="Heading6Char" w:customStyle="1">
    <w:name w:val="Heading 6 Char"/>
    <w:link w:val="Heading6"/>
    <w:uiPriority w:val="9"/>
    <w:semiHidden/>
    <w:rsid w:val="005611A9"/>
    <w:rPr>
      <w:rFonts w:ascii="Calibri Light" w:hAnsi="Calibri Light" w:eastAsia="Times New Roman"/>
      <w:color w:val="1F3763"/>
      <w:sz w:val="22"/>
      <w:szCs w:val="22"/>
    </w:rPr>
  </w:style>
  <w:style w:type="character" w:styleId="Heading7Char" w:customStyle="1">
    <w:name w:val="Heading 7 Char"/>
    <w:link w:val="Heading7"/>
    <w:uiPriority w:val="9"/>
    <w:semiHidden/>
    <w:rsid w:val="005611A9"/>
    <w:rPr>
      <w:rFonts w:ascii="Calibri Light" w:hAnsi="Calibri Light" w:eastAsia="Times New Roman"/>
      <w:i/>
      <w:iCs/>
      <w:color w:val="1F3763"/>
      <w:sz w:val="22"/>
      <w:szCs w:val="22"/>
    </w:rPr>
  </w:style>
  <w:style w:type="character" w:styleId="Heading8Char" w:customStyle="1">
    <w:name w:val="Heading 8 Char"/>
    <w:link w:val="Heading8"/>
    <w:uiPriority w:val="9"/>
    <w:semiHidden/>
    <w:rsid w:val="005611A9"/>
    <w:rPr>
      <w:rFonts w:ascii="Calibri Light" w:hAnsi="Calibri Light" w:eastAsia="Times New Roman"/>
      <w:color w:val="272727"/>
      <w:sz w:val="21"/>
      <w:szCs w:val="21"/>
    </w:rPr>
  </w:style>
  <w:style w:type="character" w:styleId="Heading9Char" w:customStyle="1">
    <w:name w:val="Heading 9 Char"/>
    <w:link w:val="Heading9"/>
    <w:uiPriority w:val="9"/>
    <w:semiHidden/>
    <w:rsid w:val="005611A9"/>
    <w:rPr>
      <w:rFonts w:ascii="Calibri Light" w:hAnsi="Calibri Light" w:eastAsia="Times New Roman"/>
      <w:i/>
      <w:iCs/>
      <w:color w:val="272727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611A9"/>
    <w:pPr>
      <w:spacing w:after="200"/>
    </w:pPr>
    <w:rPr>
      <w:i/>
      <w:iCs/>
      <w:color w:val="44546A"/>
      <w:sz w:val="18"/>
      <w:szCs w:val="18"/>
    </w:rPr>
  </w:style>
  <w:style w:type="character" w:styleId="TitleChar" w:customStyle="1">
    <w:name w:val="Title Char"/>
    <w:link w:val="Title"/>
    <w:uiPriority w:val="10"/>
    <w:rsid w:val="005611A9"/>
    <w:rPr>
      <w:rFonts w:ascii="Calibri Light" w:hAnsi="Calibri Light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1A9"/>
    <w:pPr>
      <w:numPr>
        <w:ilvl w:val="1"/>
      </w:numPr>
      <w:spacing w:after="160"/>
    </w:pPr>
    <w:rPr>
      <w:rFonts w:ascii="Calibri" w:hAnsi="Calibri" w:eastAsia="Times New Roman"/>
      <w:color w:val="5A5A5A"/>
      <w:spacing w:val="15"/>
    </w:rPr>
  </w:style>
  <w:style w:type="character" w:styleId="SubtitleChar" w:customStyle="1">
    <w:name w:val="Subtitle Char"/>
    <w:link w:val="Subtitle"/>
    <w:uiPriority w:val="11"/>
    <w:rsid w:val="005611A9"/>
    <w:rPr>
      <w:rFonts w:eastAsia="Times New Roman"/>
      <w:color w:val="5A5A5A"/>
      <w:spacing w:val="15"/>
      <w:sz w:val="22"/>
      <w:szCs w:val="22"/>
    </w:rPr>
  </w:style>
  <w:style w:type="character" w:styleId="Strong">
    <w:name w:val="Strong"/>
    <w:uiPriority w:val="22"/>
    <w:qFormat/>
    <w:rsid w:val="005611A9"/>
    <w:rPr>
      <w:b/>
      <w:bCs/>
    </w:rPr>
  </w:style>
  <w:style w:type="character" w:styleId="Emphasis">
    <w:name w:val="Emphasis"/>
    <w:uiPriority w:val="20"/>
    <w:qFormat/>
    <w:rsid w:val="005611A9"/>
    <w:rPr>
      <w:i/>
      <w:iCs/>
    </w:rPr>
  </w:style>
  <w:style w:type="paragraph" w:styleId="NoSpacing">
    <w:name w:val="No Spacing"/>
    <w:link w:val="NoSpacingChar"/>
    <w:uiPriority w:val="1"/>
    <w:qFormat/>
    <w:rsid w:val="005611A9"/>
    <w:pPr>
      <w:widowControl w:val="0"/>
      <w:autoSpaceDE w:val="0"/>
      <w:autoSpaceDN w:val="0"/>
    </w:pPr>
    <w:rPr>
      <w:rFonts w:ascii="Calibri Light" w:hAnsi="Calibri Light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5611A9"/>
    <w:pPr>
      <w:spacing w:before="200" w:after="160"/>
      <w:ind w:left="864" w:right="864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5611A9"/>
    <w:rPr>
      <w:rFonts w:ascii="Calibri Light" w:hAnsi="Calibri Light"/>
      <w:i/>
      <w:iCs/>
      <w:color w:val="404040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1A9"/>
    <w:pPr>
      <w:pBdr>
        <w:top w:val="single" w:color="4472C4" w:sz="4" w:space="10"/>
        <w:bottom w:val="single" w:color="4472C4" w:sz="4" w:space="10"/>
      </w:pBdr>
      <w:spacing w:before="360" w:after="360"/>
      <w:ind w:left="864" w:right="864"/>
      <w:jc w:val="center"/>
    </w:pPr>
    <w:rPr>
      <w:rFonts w:eastAsia="SimSun"/>
      <w:i/>
      <w:iCs/>
      <w:color w:val="4472C4"/>
    </w:rPr>
  </w:style>
  <w:style w:type="character" w:styleId="IntenseQuoteChar" w:customStyle="1">
    <w:name w:val="Intense Quote Char"/>
    <w:link w:val="IntenseQuote"/>
    <w:uiPriority w:val="30"/>
    <w:rsid w:val="005611A9"/>
    <w:rPr>
      <w:rFonts w:ascii="Calibri Light" w:hAnsi="Calibri Light" w:eastAsia="SimSun"/>
      <w:i/>
      <w:iCs/>
      <w:color w:val="4472C4"/>
      <w:sz w:val="22"/>
      <w:szCs w:val="22"/>
    </w:rPr>
  </w:style>
  <w:style w:type="character" w:styleId="SubtleEmphasis">
    <w:name w:val="Subtle Emphasis"/>
    <w:uiPriority w:val="19"/>
    <w:qFormat/>
    <w:rsid w:val="005611A9"/>
    <w:rPr>
      <w:i/>
      <w:iCs/>
      <w:color w:val="404040"/>
    </w:rPr>
  </w:style>
  <w:style w:type="character" w:styleId="IntenseEmphasis">
    <w:name w:val="Intense Emphasis"/>
    <w:uiPriority w:val="21"/>
    <w:qFormat/>
    <w:rsid w:val="005611A9"/>
    <w:rPr>
      <w:i/>
      <w:iCs/>
      <w:color w:val="4472C4"/>
    </w:rPr>
  </w:style>
  <w:style w:type="character" w:styleId="SubtleReference">
    <w:name w:val="Subtle Reference"/>
    <w:uiPriority w:val="31"/>
    <w:qFormat/>
    <w:rsid w:val="005611A9"/>
    <w:rPr>
      <w:smallCaps/>
      <w:color w:val="5A5A5A"/>
    </w:rPr>
  </w:style>
  <w:style w:type="character" w:styleId="IntenseReference">
    <w:name w:val="Intense Reference"/>
    <w:uiPriority w:val="32"/>
    <w:qFormat/>
    <w:rsid w:val="005611A9"/>
    <w:rPr>
      <w:b/>
      <w:bCs/>
      <w:smallCaps/>
      <w:color w:val="4472C4"/>
      <w:spacing w:val="5"/>
    </w:rPr>
  </w:style>
  <w:style w:type="character" w:styleId="BookTitle">
    <w:name w:val="Book Title"/>
    <w:uiPriority w:val="33"/>
    <w:qFormat/>
    <w:rsid w:val="005611A9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11A9"/>
    <w:pPr>
      <w:outlineLvl w:val="9"/>
    </w:pPr>
    <w:rPr>
      <w:rFonts w:eastAsia="Times New Roman"/>
    </w:rPr>
  </w:style>
  <w:style w:type="character" w:styleId="CommentReference">
    <w:name w:val="annotation reference"/>
    <w:rsid w:val="006106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0669"/>
    <w:rPr>
      <w:sz w:val="20"/>
      <w:szCs w:val="20"/>
    </w:rPr>
  </w:style>
  <w:style w:type="character" w:styleId="CommentTextChar" w:customStyle="1">
    <w:name w:val="Comment Text Char"/>
    <w:link w:val="CommentText"/>
    <w:rsid w:val="00610669"/>
    <w:rPr>
      <w:rFonts w:ascii="Calibri Light" w:hAnsi="Calibri Light"/>
    </w:rPr>
  </w:style>
  <w:style w:type="paragraph" w:styleId="CommentSubject">
    <w:name w:val="annotation subject"/>
    <w:basedOn w:val="CommentText"/>
    <w:next w:val="CommentText"/>
    <w:link w:val="CommentSubjectChar"/>
    <w:rsid w:val="00610669"/>
    <w:rPr>
      <w:b/>
      <w:bCs/>
    </w:rPr>
  </w:style>
  <w:style w:type="character" w:styleId="CommentSubjectChar" w:customStyle="1">
    <w:name w:val="Comment Subject Char"/>
    <w:link w:val="CommentSubject"/>
    <w:rsid w:val="00610669"/>
    <w:rPr>
      <w:rFonts w:ascii="Calibri Light" w:hAnsi="Calibri Light"/>
      <w:b/>
      <w:bCs/>
    </w:rPr>
  </w:style>
  <w:style w:type="character" w:styleId="NoSpacingChar" w:customStyle="1">
    <w:name w:val="No Spacing Char"/>
    <w:link w:val="NoSpacing"/>
    <w:uiPriority w:val="1"/>
    <w:rsid w:val="00465414"/>
    <w:rPr>
      <w:rFonts w:ascii="Calibri Light" w:hAnsi="Calibri Light"/>
      <w:sz w:val="22"/>
      <w:szCs w:val="22"/>
    </w:rPr>
  </w:style>
  <w:style w:type="paragraph" w:styleId="ListParagraph">
    <w:name w:val="List Paragraph"/>
    <w:basedOn w:val="Normal"/>
    <w:uiPriority w:val="34"/>
    <w:qFormat/>
    <w:rsid w:val="009E137C"/>
    <w:pPr>
      <w:ind w:left="72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eader" Target="header3.xml" Id="Rc548ec52f5884837" /><Relationship Type="http://schemas.openxmlformats.org/officeDocument/2006/relationships/header" Target="header4.xml" Id="R6eadfbda83d24c4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116819EEBBA43B071ADEAABD7CDA0" ma:contentTypeVersion="13" ma:contentTypeDescription="Create a new document." ma:contentTypeScope="" ma:versionID="a413ad8f8cacf9600904427cd1574e49">
  <xsd:schema xmlns:xsd="http://www.w3.org/2001/XMLSchema" xmlns:xs="http://www.w3.org/2001/XMLSchema" xmlns:p="http://schemas.microsoft.com/office/2006/metadata/properties" xmlns:ns1="http://schemas.microsoft.com/sharepoint/v3" xmlns:ns2="ec68e26f-a2bc-4408-a52a-4bed410c5093" xmlns:ns3="fdb1662f-fd37-417e-b6a8-345ff9ff89b9" targetNamespace="http://schemas.microsoft.com/office/2006/metadata/properties" ma:root="true" ma:fieldsID="b4a772b0b3af535052cf18beee026fbd" ns1:_="" ns2:_="" ns3:_="">
    <xsd:import namespace="http://schemas.microsoft.com/sharepoint/v3"/>
    <xsd:import namespace="ec68e26f-a2bc-4408-a52a-4bed410c5093"/>
    <xsd:import namespace="fdb1662f-fd37-417e-b6a8-345ff9ff89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8e26f-a2bc-4408-a52a-4bed410c5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2c8509-b87b-4ff2-869b-81f09792ea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1662f-fd37-417e-b6a8-345ff9ff89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bf9f8e-2519-4288-b1f9-3fa10b026a6b}" ma:internalName="TaxCatchAll" ma:showField="CatchAllData" ma:web="fdb1662f-fd37-417e-b6a8-345ff9ff89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db1662f-fd37-417e-b6a8-345ff9ff89b9" xsi:nil="true"/>
    <lcf76f155ced4ddcb4097134ff3c332f xmlns="ec68e26f-a2bc-4408-a52a-4bed410c509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47E885-FD0C-473E-ACB3-9FF2B7145C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BD6B7C-7CF3-4C6D-8A4C-6992BC97FF6A}"/>
</file>

<file path=customXml/itemProps3.xml><?xml version="1.0" encoding="utf-8"?>
<ds:datastoreItem xmlns:ds="http://schemas.openxmlformats.org/officeDocument/2006/customXml" ds:itemID="{6A23B5D2-DBD8-4FDC-9D45-A509FA3477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b1662f-fd37-417e-b6a8-345ff9ff89b9"/>
    <ds:schemaRef ds:uri="ec68e26f-a2bc-4408-a52a-4bed410c5093"/>
  </ds:schemaRefs>
</ds:datastoreItem>
</file>

<file path=customXml/itemProps4.xml><?xml version="1.0" encoding="utf-8"?>
<ds:datastoreItem xmlns:ds="http://schemas.openxmlformats.org/officeDocument/2006/customXml" ds:itemID="{2B653317-73F3-4B55-B3F7-62840BC2963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bc8cfd-9b51-41b5-9523-fdea261bf622}" enabled="0" method="" siteId="{a9bc8cfd-9b51-41b5-9523-fdea261bf62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IDOB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IDOB State Bank Merger into an Out of State Bank - Bank Application</dc:title>
  <dc:subject/>
  <dc:creator>Kathy Johnson</dc:creator>
  <keywords/>
  <lastModifiedBy>Jill Pasbrig</lastModifiedBy>
  <revision>11</revision>
  <lastPrinted>2001-05-04T18:19:00.0000000Z</lastPrinted>
  <dcterms:created xsi:type="dcterms:W3CDTF">2024-04-12T19:35:00.0000000Z</dcterms:created>
  <dcterms:modified xsi:type="dcterms:W3CDTF">2026-10-21T14:55:20.1548325Z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0x010100004116819EEBBA43B071ADEAABD7CDA0</vt:lpwstr>
  </property>
  <property fmtid="{D5CDD505-2E9C-101B-9397-08002B2CF9AE}" pid="3" name="MediaServiceImageTags">
    <vt:lpwstr/>
  </property>
</Properties>
</file>